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00C8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065F8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03E7A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7E8D7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D2E77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4A73E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91ADA" w14:textId="0062090B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193FB" w14:textId="7396EBBC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E7491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EF891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1F994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EA1CF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91F337" w14:textId="142AE6D3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5E1C7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F479D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CA4B5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DE060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6A8DD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AF434C" w14:textId="77777777" w:rsidR="00584A7C" w:rsidRPr="00366F32" w:rsidRDefault="00584A7C" w:rsidP="00584A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ОКАЗАНИЯ ФИЗКУЛЬТУРНО-ОЗДОРОВИТЕЛЬНЫХ УСЛУГ ФИЗИЧЕСКИМ ЛИЦАМ ООО «АКВАМАРИН-ФИТНЕС»</w:t>
      </w:r>
    </w:p>
    <w:p w14:paraId="58B58A1B" w14:textId="77777777" w:rsidR="00584A7C" w:rsidRPr="00366F32" w:rsidRDefault="00584A7C" w:rsidP="00584A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E50B7D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BF42A7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0405DF" w14:textId="77777777" w:rsidR="00584A7C" w:rsidRPr="00366F32" w:rsidRDefault="00584A7C" w:rsidP="00584A7C">
      <w:pPr>
        <w:pStyle w:val="a3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ПУБЛИЧНЫЙ ДОГОВОР (ДОГОВОР ОФЕРТЫ) ОБ ОКАЗАНИИ ФИЗКУЛЬТУРНО-ОЗДОРОВИТЕЛЬНЫХ УСЛУГ</w:t>
      </w:r>
    </w:p>
    <w:p w14:paraId="707B7EC8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E64C0C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70576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03F5F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DFD6B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BD3AF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CBEB06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F7A41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1437E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607F3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80658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4A131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174CE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D5A92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EA556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CD9606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56E82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B6959C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9864A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79281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F687F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DCE9B" w14:textId="77777777" w:rsidR="00584A7C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26476" w14:textId="77777777" w:rsidR="00C44CC4" w:rsidRPr="00366F32" w:rsidRDefault="00C44CC4" w:rsidP="00C44CC4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7A74AF72" w14:textId="77777777" w:rsidR="003D6683" w:rsidRPr="00366F32" w:rsidRDefault="002C35A8" w:rsidP="003D6683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управляющего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 Фитнес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697BAB89" w14:textId="77777777" w:rsidR="00C44CC4" w:rsidRPr="00366F32" w:rsidRDefault="00C44CC4" w:rsidP="003D6683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___ от __________________</w:t>
      </w:r>
    </w:p>
    <w:p w14:paraId="4870A22D" w14:textId="77777777" w:rsidR="00C44CC4" w:rsidRPr="00366F32" w:rsidRDefault="00C44CC4" w:rsidP="007B2C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A7868" w14:textId="77777777" w:rsidR="00C44CC4" w:rsidRPr="00366F32" w:rsidRDefault="00C44CC4" w:rsidP="007B2C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BA0260" w14:textId="77777777" w:rsidR="002114A3" w:rsidRPr="00366F32" w:rsidRDefault="003D6683" w:rsidP="007B2C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ФИЗКУЛЬТУРНО-ОЗДОРОВИТЕЛЬНЫХ УСЛУГ ФИЗИЧЕСКИМ ЛИЦАМ ООО «</w:t>
      </w:r>
      <w:r w:rsidR="00B354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АКВАМАРИН-ФИТНЕС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3AF9F97D" w14:textId="77777777" w:rsidR="007B2CDD" w:rsidRPr="00366F32" w:rsidRDefault="007B2CDD" w:rsidP="007B2C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4F75F" w14:textId="77777777" w:rsidR="007B2CDD" w:rsidRPr="00366F32" w:rsidRDefault="007B2CDD" w:rsidP="007B2C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44F2AB83" w14:textId="77777777" w:rsidR="007B2CDD" w:rsidRPr="00366F32" w:rsidRDefault="007B2CDD" w:rsidP="007B2C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AA9CAE" w14:textId="77777777" w:rsidR="007B2CDD" w:rsidRPr="00366F32" w:rsidRDefault="007B2CDD" w:rsidP="007B2CD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Область применения.</w:t>
      </w:r>
    </w:p>
    <w:p w14:paraId="28497BC1" w14:textId="77777777" w:rsidR="007B2CDD" w:rsidRPr="00366F32" w:rsidRDefault="007B2CDD" w:rsidP="007B2CD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D6BF6" w14:textId="10E9CECC" w:rsidR="007B2CDD" w:rsidRPr="00366F32" w:rsidRDefault="000E5A8E" w:rsidP="000E5A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оказания физкультурно-оздоровительных услуг физическим лицам разработан в соответствии с Гражданским кодексом Республики Беларусь, Законом Республики Беларусь «О защите прав потребителей» и регулирует отношения по оказанию со стороны </w:t>
      </w:r>
      <w:r w:rsidR="00930B1C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 Фитнес</w:t>
      </w:r>
      <w:r w:rsidR="00930B1C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физкультурно-оздоровительных услуг с использованием собственного оборудования в пределах территории организации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(или) места оказания услуг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с привлечением специалистов (тренеров) потребителям физическим лицам.</w:t>
      </w:r>
    </w:p>
    <w:p w14:paraId="51C395D5" w14:textId="77777777" w:rsidR="007B2CDD" w:rsidRPr="00366F32" w:rsidRDefault="000E5A8E" w:rsidP="000E5A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является публичной офертой об оказании услуг и может быть принят </w:t>
      </w:r>
      <w:r w:rsidR="0007594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отребителем не иначе как путем присоединения к нему в целом</w:t>
      </w:r>
      <w:r w:rsidR="0007594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оговорок)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 публичного договора оказания физкультурно-оздоровительных услуг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57E192" w14:textId="77777777" w:rsidR="007B2CDD" w:rsidRPr="00366F32" w:rsidRDefault="000E5A8E" w:rsidP="000E5A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07594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Условия настоящего Порядка</w:t>
      </w:r>
      <w:r w:rsidR="007B2CD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распространяются на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оказания физкультурно-оздоровительных услуг, оказываемых </w:t>
      </w:r>
      <w:r w:rsidR="0007594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группам лиц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отдельных гражданско-правовых договоров</w:t>
      </w:r>
      <w:r w:rsidR="0007594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юридическими лицами в части, не противоречащей таким договорам. В случае противоречий положений договора с юридическим лицом и настоящего Порядка, договор имеет большую юридическую силу.</w:t>
      </w:r>
    </w:p>
    <w:p w14:paraId="61758C08" w14:textId="77777777" w:rsidR="00830E55" w:rsidRPr="00366F32" w:rsidRDefault="00830E55" w:rsidP="000E5A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1.4. Оказываемые услуги не связаны с образовательной</w:t>
      </w:r>
      <w:r w:rsidR="00436B3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медицинской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деятельностью, не являются частью таковой в сфере физической культуры и спорта в какой бы то ни было форме.</w:t>
      </w:r>
    </w:p>
    <w:p w14:paraId="758A019E" w14:textId="77777777" w:rsidR="000E5A8E" w:rsidRPr="00366F32" w:rsidRDefault="000E5A8E" w:rsidP="000E5A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6D0E1F" w14:textId="77777777" w:rsidR="000E5A8E" w:rsidRPr="00366F32" w:rsidRDefault="000E5A8E" w:rsidP="000F6E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Термины и определения, используемые в настоящем Порядке</w:t>
      </w:r>
    </w:p>
    <w:p w14:paraId="54C3A1B0" w14:textId="77777777" w:rsidR="000E5A8E" w:rsidRPr="00366F32" w:rsidRDefault="000E5A8E" w:rsidP="000E5A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EC263" w14:textId="77777777" w:rsidR="000E5A8E" w:rsidRPr="00366F32" w:rsidRDefault="000E5A8E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2.1. «Абонемент» - документ, разработанн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930B1C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 Фитнес</w:t>
      </w:r>
      <w:r w:rsidR="00930B1C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формы, предоставляющий право неоднократно пользоваться услугами в объеме приобретенной подписки (плана).</w:t>
      </w:r>
    </w:p>
    <w:p w14:paraId="67144DEB" w14:textId="77777777" w:rsidR="00B35E6B" w:rsidRPr="00366F32" w:rsidRDefault="00B35E6B" w:rsidP="00B35E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«Гость» - физическое лицо, достигшее возраста 18-ти лет, приглашенное потребителем для ознакомления с деятельностью ООО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«Аквамарин Фитнес» на место тренировок в порядке и на условиях, установленных настоящим Положением.</w:t>
      </w:r>
    </w:p>
    <w:p w14:paraId="10FE1740" w14:textId="77777777" w:rsidR="00436B3A" w:rsidRPr="00366F32" w:rsidRDefault="00436B3A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«Групповая тренировка» - тренировка, проводимая индивидуальным тренером, не состоящим с ООО «Аквамарин Фитнес» в трудовых или гражданско-правовых отношениях, под его непосредственным контролем, в процессе которой группа потребителей следует его указаниям относительно способов, последовательности, количества и времени выполнения определенных физических упражнений.</w:t>
      </w:r>
    </w:p>
    <w:p w14:paraId="7ECEB4C8" w14:textId="77777777" w:rsidR="00436B3A" w:rsidRPr="00366F32" w:rsidRDefault="00436B3A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«Групповая тренировка с инструктором» - тренировка, проводимая индивидуальным тренером, состоящим с ООО «Аквамарин Фитнес» в трудовых или гражданско-правовых отношениях, под его непосредственным контролем, в процессе которой группа потребителей следует его указаниям относительно способов, последовательности, количества и времени выполнения определенных физических упражнений.</w:t>
      </w:r>
    </w:p>
    <w:p w14:paraId="5AFA683F" w14:textId="77777777" w:rsidR="00830E55" w:rsidRPr="00366F32" w:rsidRDefault="00830E55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«Инструктор» - работник или лицо, оказывающие услуги ООО «Аквамарин Фитнес» на основании гражданско-правового договора, обеспечивающий сервисное обслуживание клиентов клуба</w:t>
      </w:r>
      <w:r w:rsidR="00436B3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проводящий в порядке и на условиях, определяемых ООО «Аквамарин Фитнес» персональные и групповые тренировки потребителей.</w:t>
      </w:r>
    </w:p>
    <w:p w14:paraId="537E2203" w14:textId="77777777" w:rsidR="000E5A8E" w:rsidRPr="00366F32" w:rsidRDefault="000E5A8E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луб» - общество с ограниченной ответственностью «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 Фитнес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расположенное по адресу: </w:t>
      </w:r>
      <w:r w:rsidR="00D563A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220089, г. Минск, ул. Уманская, 54, помещение 31, УНП 192652841, расчетный счет 3012421780014 в ЗАО «БТА Банк», адрес банка: г. Минск, ул. В. Хоружей, 20, МФО 1553001704.</w:t>
      </w:r>
    </w:p>
    <w:p w14:paraId="28EBA0DD" w14:textId="4D3080F3" w:rsidR="00A31C5F" w:rsidRPr="00366F32" w:rsidRDefault="00A31C5F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«Место оказания услуг» - зал, оборудованный спортивными тренажерами и инвен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тарем,</w:t>
      </w:r>
      <w:r w:rsidR="00830E55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иным, необходимым для занятия физкультурой и спортом оборудованием,</w:t>
      </w:r>
      <w:r w:rsidR="00021829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примыкающая территория в пределах капитального строения (границ земельного участка, предназначенного для его обслуживания),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расположенный по адресу: </w:t>
      </w:r>
      <w:r w:rsidR="00D563AD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Минск, ул. Филимонова, 20.</w:t>
      </w:r>
    </w:p>
    <w:p w14:paraId="7286F49B" w14:textId="77777777" w:rsidR="00251B08" w:rsidRPr="00366F32" w:rsidRDefault="00251B08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«Персональная тренировка» - тренировка, проводимая индивидуальным тренером</w:t>
      </w:r>
      <w:r w:rsidR="00830E5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не состоящим с ООО «Аквамарин Фитнес» в трудовых или гражданско-правовых отношениях,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его непосредственным контролем, в процессе которой клиент следует его указаниям относительно способов, последовательности, количества и времени выполнения определенных физических упражнений.</w:t>
      </w:r>
    </w:p>
    <w:p w14:paraId="3E62D299" w14:textId="77777777" w:rsidR="00830E55" w:rsidRPr="00366F32" w:rsidRDefault="00830E55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«Персональная тренировка с инструктором» - тренировка, проводимая индивидуальным тренером, состоящим с ООО «Аквамарин Фитнес» в трудовых и (или) гражданско-правовых отношениях, под его непосредственным контролем, в процессе которой клиент следует его указаниям относительно способов, последовательности, количества и времени выполнения определенных физических упражнений.</w:t>
      </w:r>
    </w:p>
    <w:p w14:paraId="70360DD2" w14:textId="77777777" w:rsidR="00A31C5F" w:rsidRPr="00366F32" w:rsidRDefault="00A31C5F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«Подписка (план)» - утверждаемые распорядительным документом ООО 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 Фитнес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договора, на основании которых услуги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неоднократно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выдается абонемент.</w:t>
      </w:r>
    </w:p>
    <w:p w14:paraId="64BD341D" w14:textId="77777777" w:rsidR="00A31C5F" w:rsidRPr="00366F32" w:rsidRDefault="00A31C5F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436B3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«Потребитель» -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лицо, имеющее намерение заказать или приобрести либо заказывающее, приобретающее услугу или использующее услугу исключительно для личных, семейных, домашних и иных нужд, не связанных с осуществлением предпринимательской деятельности, за исключением физических лиц, услуги которым оказываются на основании договоров, заключенных с юридическими лицами.</w:t>
      </w:r>
    </w:p>
    <w:p w14:paraId="49851C12" w14:textId="77777777" w:rsidR="00A31C5F" w:rsidRPr="00366F32" w:rsidRDefault="00A31C5F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436B3A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35E6B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«Разовое посещение» - вид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услуги,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оказываемой 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Аквамарин Фитнес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потребителям, заключающийся в предоставлении потребителю однократной возможности посещения места оказания услуги без выдачи абонемента.</w:t>
      </w:r>
    </w:p>
    <w:p w14:paraId="1292A8B9" w14:textId="77777777" w:rsidR="000F6EA3" w:rsidRPr="00366F32" w:rsidRDefault="000F6EA3" w:rsidP="000E5A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F6DF1" w14:textId="77777777" w:rsidR="00A31C5F" w:rsidRPr="00366F32" w:rsidRDefault="00A31C5F" w:rsidP="00A31C5F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Заключение</w:t>
      </w:r>
      <w:r w:rsidR="000F6EA3"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расторжение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договора</w:t>
      </w:r>
    </w:p>
    <w:p w14:paraId="2B097AE3" w14:textId="77777777" w:rsidR="000E5A8E" w:rsidRPr="00366F32" w:rsidRDefault="000E5A8E" w:rsidP="000E5A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C231E" w14:textId="77777777" w:rsidR="00A31C5F" w:rsidRPr="00366F32" w:rsidRDefault="00A31C5F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заключения</w:t>
      </w:r>
      <w:r w:rsidR="0015300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расторжения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022C4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разовое посещение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9C08C5" w14:textId="77777777" w:rsidR="00A31C5F" w:rsidRPr="00366F32" w:rsidRDefault="00A31C5F" w:rsidP="000E5A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09435C" w14:textId="77777777" w:rsidR="00A31C5F" w:rsidRPr="00366F32" w:rsidRDefault="00A31C5F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3.1. Договор с по</w:t>
      </w:r>
      <w:r w:rsidR="00022C4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требителем на разовое посещение, исполняемый при самом его совершении, заключается в устной форме (п. 2 ст. 160 Гражданско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Республики Беларусь) путем присоединения к публичному договору.</w:t>
      </w:r>
    </w:p>
    <w:p w14:paraId="4C69F970" w14:textId="2C611A74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момента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договора на разовое посещение потребитель должен предъявить документ, на основании которого можно идентифицировать его лично</w:t>
      </w:r>
      <w:r w:rsidR="008E617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сообщить свои личные данные администратору (иному работнику) </w:t>
      </w:r>
      <w:r w:rsidR="003D668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фитнес-клуба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повторном разовом посещении в течение шести месяцев со дня </w:t>
      </w:r>
      <w:r w:rsidR="00FE5F8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последнего визита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личность потребителя может идентифицироваться фитнес-клубом без предъявления потребителем документа, удостоверяющего личность.</w:t>
      </w:r>
    </w:p>
    <w:p w14:paraId="18930F70" w14:textId="77777777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3.3. До момента заключения договора на разовое посещение потребитель должен быть ознакомлен с настоящим Порядком,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публичным договором,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техникой (правилами) безопасности, что фиксируется подписью потребителя в журнале утвержденной формы</w:t>
      </w:r>
      <w:r w:rsidR="003275C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C3F5AE" w14:textId="77777777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Подтверждением заключения договора на разовое посещение является 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оплаты услуги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разового посещения потребителем.</w:t>
      </w:r>
    </w:p>
    <w:p w14:paraId="64B504AD" w14:textId="77777777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Моментом заключения договора на разовое посещение признается 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оплаты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Фитнес-клубом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CB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815357" w14:textId="77777777" w:rsidR="00153004" w:rsidRPr="00366F32" w:rsidRDefault="00153004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3.6. Договор на разовое пос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ещение может быть расторгнут как по соглашению сторон, так и в случаях, предусмотренных настоящем Порядком.</w:t>
      </w:r>
    </w:p>
    <w:p w14:paraId="6F66F90F" w14:textId="77777777" w:rsidR="00F1022D" w:rsidRPr="00366F32" w:rsidRDefault="00153004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3.7. Односторонний отказ потребителя от договора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оплаты услуг по причине, прямо не указанной в законе или не признанной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клубом уважительной,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лишь в случае по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лного возмещения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клубу убытков. </w:t>
      </w:r>
    </w:p>
    <w:p w14:paraId="5C6DA717" w14:textId="77777777" w:rsidR="00153004" w:rsidRPr="00366F32" w:rsidRDefault="00153004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Под убытками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(фактически понесенными расходами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п. 3.7 Порядк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а) понимается стоимость оплаченного разового посещения.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AFF3E5" w14:textId="77777777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2C9086" w14:textId="77777777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заключения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расторжения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по подписке (плану) с выдачей абонемента.</w:t>
      </w:r>
    </w:p>
    <w:p w14:paraId="1AB15A18" w14:textId="77777777" w:rsidR="00022C40" w:rsidRPr="00366F32" w:rsidRDefault="00022C40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A1679" w14:textId="77777777" w:rsidR="00022C40" w:rsidRPr="00366F32" w:rsidRDefault="008E6176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Договор, дающий потребителю право на неоднократное посещение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клуба, согласно услови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й подписки (плана) заключается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путем присоединения к публичному договору оказания физкультурно-оздоровительных услуг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9CEBEF" w14:textId="77777777" w:rsidR="008E6176" w:rsidRPr="00366F32" w:rsidRDefault="008E6176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4.2. Предметом такого договора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помимо условий, содержащихся в договоре присоединения и настоящем Порядке,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условия, содержащиеся в подписке (плане).</w:t>
      </w:r>
    </w:p>
    <w:p w14:paraId="441410B5" w14:textId="77777777" w:rsidR="008E6176" w:rsidRPr="00366F32" w:rsidRDefault="008E6176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51B0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До момента заключения договора потребитель должен быть ознакомлен с настоящим Порядком,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условиями публичного договора-присоединения, техникой (правилами) безопасности,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фиксируется подписью потребителя в </w:t>
      </w:r>
      <w:r w:rsidR="003275C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форме заявления на выдачу абонемента (Приложение 2)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D1C446" w14:textId="77777777" w:rsidR="008E6176" w:rsidRPr="00366F32" w:rsidRDefault="008E6176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51B0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Договор считается заключенным с момента выдачи потребителю абонемента.</w:t>
      </w:r>
    </w:p>
    <w:p w14:paraId="1A638713" w14:textId="77777777" w:rsidR="008E6176" w:rsidRPr="00366F32" w:rsidRDefault="008E6176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51B0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Абонемент выдается после</w:t>
      </w:r>
      <w:r w:rsidR="00251B0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(предоплаты) оказываемых услуг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потребителю, на основании которого происходит учет времени и объема оказанных у</w:t>
      </w:r>
      <w:r w:rsidR="003275C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слуг, согласно подписки (плана) и принятия фитнес-клубом надлежащим образом оформленного заявления, согласно Приложения 2.</w:t>
      </w:r>
    </w:p>
    <w:p w14:paraId="7741AEFA" w14:textId="77777777" w:rsidR="00251B08" w:rsidRPr="00366F32" w:rsidRDefault="00251B08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Договор вступает в силу с момента его заключения и действует до полного исполнения сторонами своих обязательств. При этом, срок и порядок оказания неоднократных услуг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клубом ограничивается выбранной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подпиской (планом).</w:t>
      </w:r>
    </w:p>
    <w:p w14:paraId="2DE2AD2D" w14:textId="77777777" w:rsidR="00251B08" w:rsidRPr="00366F32" w:rsidRDefault="00251B08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Условия настоящего Порядка имеют одинаковую силу с условиями 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присоединения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если заключенным между сторонами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договором</w:t>
      </w:r>
      <w:r w:rsidR="00F1022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простой письменной форме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не предусмотрено иное.</w:t>
      </w:r>
    </w:p>
    <w:p w14:paraId="6C1A50AA" w14:textId="77777777" w:rsidR="008E6176" w:rsidRPr="00366F32" w:rsidRDefault="00251B08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Для заключения договора по подписке (плану) с выдачей абонемента потребитель обязан предъявить администратору (иному работнику) паспорт или иной документ, удостоверяющий личность, приравненный к нему. </w:t>
      </w:r>
    </w:p>
    <w:p w14:paraId="4895883D" w14:textId="77777777" w:rsidR="00153004" w:rsidRPr="00366F32" w:rsidRDefault="006B1793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Договор по подписке (плану) с выдачей абонемента может быть расторгнут в любое время по соглашению сторон. Соглашение сторон о расторжении договора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выражено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простой письменной форме,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подписанной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сторонами.</w:t>
      </w:r>
    </w:p>
    <w:p w14:paraId="2B985704" w14:textId="77777777" w:rsidR="006B1793" w:rsidRPr="00366F32" w:rsidRDefault="006B1793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луб вправе отказаться от исполнения обязательств по договору в одностороннем порядке, что влечет его п</w:t>
      </w:r>
      <w:r w:rsidR="005A4ACF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рекращение, в следующих случаях:</w:t>
      </w:r>
    </w:p>
    <w:p w14:paraId="0E4EF98A" w14:textId="77777777" w:rsidR="006B1793" w:rsidRPr="00366F32" w:rsidRDefault="006B1793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4.10.1. однократное нарушение потребителем срока оплаты подписки (плана);</w:t>
      </w:r>
    </w:p>
    <w:p w14:paraId="06C7E8BF" w14:textId="77777777" w:rsidR="006B1793" w:rsidRPr="00366F32" w:rsidRDefault="006B1793" w:rsidP="00A31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4.10.2. однократное нарушение потребителем обязанностей, возложенных на него настоящим Порядком и условиями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публичного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присоединения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38910C" w14:textId="77777777" w:rsidR="006B1793" w:rsidRPr="00366F32" w:rsidRDefault="006B1793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4.10.3. выявление (возникновение) у потребителя медицинских противопоказаний, создающих угрозу его жизни или здоровью, жизни и здоровью иных потребителей либо персоналу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клуба.</w:t>
      </w:r>
    </w:p>
    <w:p w14:paraId="1B2152E7" w14:textId="77777777" w:rsidR="006B1793" w:rsidRPr="00366F32" w:rsidRDefault="000F6EA3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4.11. 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одностороннего отказа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 от исполнения обязательств по договору, предусмотренных п.п. 4.10.1 и 4.10.2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1793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плаченная потребителем стоимость услуги (предоплата) не возвращается.</w:t>
      </w:r>
    </w:p>
    <w:p w14:paraId="68761DB7" w14:textId="77777777" w:rsidR="000F6EA3" w:rsidRPr="00366F32" w:rsidRDefault="000F6EA3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О причинах одностороннего отказа от исполнения договора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клубом потребитель извещается в письменной форме в пятидневный срок со дня принятия такого решения.</w:t>
      </w:r>
    </w:p>
    <w:p w14:paraId="165EDF5B" w14:textId="77777777" w:rsidR="000F6EA3" w:rsidRPr="00366F32" w:rsidRDefault="000F6EA3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Односторонний отказ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 от исполнения обязательств по договору является основанием для прекращения оказания услуг потребителю с момента принятия такого решения.</w:t>
      </w:r>
    </w:p>
    <w:p w14:paraId="50AB72C9" w14:textId="0DA0213F" w:rsidR="000F6EA3" w:rsidRPr="00366F32" w:rsidRDefault="000F6EA3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Односторонний отказ потребителя от договора после оплаты услуг по причине, прямо не указанной в законе или не признанной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клубом уважительной, допускается лишь в случае полного возмещения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клубу убытков. Под убытками (фактически понесенными расходами) понимается полная стоимость оплаченных по подписке (плану) услуг.</w:t>
      </w:r>
    </w:p>
    <w:p w14:paraId="53281346" w14:textId="3B87B36E" w:rsidR="00FE5F85" w:rsidRPr="00366F32" w:rsidRDefault="00FE5F85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4.15. В случае, если подписка (план) приобретается (оплачивается) одним лицом в пользу другого лица (выгодоприобретателя), то потребителем признается лицо, в пользу которого заключен такой договор. Третье лицо, действующее в интересах выгодоприобретателя, не приобретает прав и не несет обязанностей в соответствии с настоящим Порядком. Права и обязанности у выгодоприобретателя как потребителя возникают с момента выдачи ему абонемента.</w:t>
      </w:r>
    </w:p>
    <w:p w14:paraId="5C5F62DB" w14:textId="77777777" w:rsidR="000F6EA3" w:rsidRPr="00366F32" w:rsidRDefault="000F6EA3" w:rsidP="006B17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06398" w14:textId="77777777" w:rsidR="000F6EA3" w:rsidRPr="00366F32" w:rsidRDefault="000F6EA3" w:rsidP="000F6EA3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Перечень, объем и качество услуг</w:t>
      </w:r>
    </w:p>
    <w:p w14:paraId="56D9979B" w14:textId="77777777" w:rsidR="000F6EA3" w:rsidRPr="00366F32" w:rsidRDefault="000F6EA3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A09E5" w14:textId="77777777" w:rsidR="000F6EA3" w:rsidRPr="00366F32" w:rsidRDefault="000F6EA3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Перечень</w:t>
      </w:r>
      <w:r w:rsidR="006916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объем оказываемых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6916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клубом</w:t>
      </w:r>
      <w:r w:rsidR="00F3472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порядок их предоставления.</w:t>
      </w:r>
    </w:p>
    <w:p w14:paraId="547A884E" w14:textId="77777777" w:rsidR="000F6EA3" w:rsidRPr="00366F32" w:rsidRDefault="000F6EA3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C0AC0" w14:textId="77777777" w:rsidR="000F6EA3" w:rsidRPr="00366F32" w:rsidRDefault="000F6EA3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6916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использования оборудования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6916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разового посещения, подразумевающие под собой самостоятельную тренировку потребителя по месту оказания услуг, </w:t>
      </w:r>
      <w:r w:rsidR="006916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избирается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самостоятельно, с учетом состояния своего здоровья, физических возможностей, степени подготовки.</w:t>
      </w:r>
    </w:p>
    <w:p w14:paraId="5DC54F99" w14:textId="77777777" w:rsidR="00436B3A" w:rsidRPr="00366F32" w:rsidRDefault="00436B3A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потребитель по договору разового посещения не лишается возможности проводить </w:t>
      </w:r>
      <w:r w:rsidR="0009499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персональную тренировку, персональную тренировку с инструктором, групповую тренировку, групповую тренировку с инструктором в порядке и на условиях, определяемых администрацией фитнес-клуба.</w:t>
      </w:r>
    </w:p>
    <w:p w14:paraId="758B977E" w14:textId="77777777" w:rsidR="000F6EA3" w:rsidRPr="00366F32" w:rsidRDefault="000F6EA3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5.2. В случае наличия у потребителя сомнен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ий относительно наличия у него физической (иной)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использования силовых тренажеров (установок), он обязан обратиться за разъяснениями (рекомендациями) к </w:t>
      </w:r>
      <w:r w:rsidR="0009499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инструктору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клуба.</w:t>
      </w:r>
    </w:p>
    <w:p w14:paraId="073FA0BB" w14:textId="77777777" w:rsidR="00691641" w:rsidRPr="00366F32" w:rsidRDefault="00691641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Риски причинения вреда жизни или здоровью, возникающие из-за ненадлежащей оценки своего состояния здоровья, физической подготовки и возможностей, при использовании силовых тренажеров (установок) без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рекомендаций (одобрения) </w:t>
      </w:r>
      <w:r w:rsidR="0009499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клуба, а также последствия их наступления относятся на потребителя.</w:t>
      </w:r>
    </w:p>
    <w:p w14:paraId="2F05E566" w14:textId="77777777" w:rsidR="00691641" w:rsidRPr="00366F32" w:rsidRDefault="00691641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5.4. Перечень предоставляемых услуг по подписке (плану) с выдачей абонемента ограничивается объемом выбранной подписки (плана).</w:t>
      </w:r>
    </w:p>
    <w:p w14:paraId="103E4E21" w14:textId="77777777" w:rsidR="00151900" w:rsidRPr="00366F32" w:rsidRDefault="00151900" w:rsidP="0015190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Режим работы </w:t>
      </w:r>
      <w:r w:rsidR="0006051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3275C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 устанавливается в соответствии с согласованным с администрацией района графиком, размещенном на информационном стенде входной группы здания.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луб прекращается за </w:t>
      </w:r>
      <w:r w:rsidR="003275C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до времени окончания работы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клуба. Режим работы </w:t>
      </w:r>
      <w:r w:rsidR="00FE038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луба в праздничные дни может быть изменен.</w:t>
      </w:r>
    </w:p>
    <w:p w14:paraId="4147F3D2" w14:textId="063A934B" w:rsidR="00151900" w:rsidRPr="00366F32" w:rsidRDefault="00151900" w:rsidP="0015190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Продолжительность одной тренировки, включая разовое посещение, ограничивается 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минутами, если иное не предусмотрено</w:t>
      </w:r>
      <w:r w:rsidR="003275C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договором или подпиской (планом). Во время тренировки не включается время подготовки к ней, лимит времени на которую не должен превышать 15 минут.</w:t>
      </w:r>
    </w:p>
    <w:p w14:paraId="0061A319" w14:textId="77777777" w:rsidR="00691641" w:rsidRPr="00366F32" w:rsidRDefault="00151900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По завершению тренировки потребитель обязан сдать (оставить в зале) весь спортивный инвентарь, принадлежащей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клубу, освободить шкаф, сдать от него ключ на рецепцию, оплатить дополнительные оказанные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клубом услуги и получить абонемент.</w:t>
      </w:r>
    </w:p>
    <w:p w14:paraId="3CBAA776" w14:textId="77777777" w:rsidR="00151900" w:rsidRPr="00366F32" w:rsidRDefault="00151900" w:rsidP="001519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5.8. Посещать тренировки необходимо в тренировочной одежде и обуви, соответствующей стандартам безопасности и направленности тренировки.</w:t>
      </w:r>
      <w:r w:rsidR="005A4ACF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тренировкам в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="005A4ACF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лубе не допускаются лица в одежде, не предназначенной для занятий в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="005A4ACF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лубе (сланцы, шлепанцы, шорты и штаны с металлическими заклепками и замками, которые могут повредить обивку тренажеров)</w:t>
      </w:r>
      <w:r w:rsidR="0006051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B7283E" w14:textId="77777777" w:rsidR="00094995" w:rsidRPr="00366F32" w:rsidRDefault="00094995" w:rsidP="001519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Лица, не достигшие возраста 18 лет, могут быть допущены к тренировкам только с согласия своих законных представителей. Способы, последовательность, количество и время выполнения определенных физических упражнений несовершеннолетних определяется их законными представителями по согласованию инструктором фитнес-клуба. </w:t>
      </w:r>
    </w:p>
    <w:p w14:paraId="108FBA9A" w14:textId="561938FD" w:rsidR="00094995" w:rsidRPr="00366F32" w:rsidRDefault="00094995" w:rsidP="001519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Фитнес-клуб не несет ответственности за вред, причиненной жизни, здоровью и имуществу несовершеннолетнего, если его причинение явилось следствием 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лицом, не достигшим возраста 18 лет, физических упражнений под контролем законного представителя</w:t>
      </w:r>
      <w:r w:rsidR="0002182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поручению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без контроля законного представителя (его отсутствия на месте тренировки, когда несовершеннолетний</w:t>
      </w:r>
      <w:r w:rsidR="0002182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14-ти до 18-ти лет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избрал ее способ) или тренера, не являющегося инструктором фитнес-клуба.</w:t>
      </w:r>
    </w:p>
    <w:p w14:paraId="3447B438" w14:textId="0FBB3B95" w:rsidR="00021829" w:rsidRPr="00366F32" w:rsidRDefault="00021829" w:rsidP="001519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в возрасте до 14-ти лет до самостоятельных тренировок не допускаются. Нахождение таких лиц в залах места тренировки вне рамок групповых занятий, проводимых с несовершеннолетними инструкторами фитнес-клуба запрещено.</w:t>
      </w:r>
    </w:p>
    <w:p w14:paraId="74F664E2" w14:textId="77777777" w:rsidR="00345F42" w:rsidRPr="00366F32" w:rsidRDefault="00345F42" w:rsidP="001519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5.11. Порядок, условия и время проведения персональной тренировки с инструктором, групповой тренировки с инструктором определяется фитнес-клубом в зависимости от условий приобретенной подписки (плана), времени проведения мероприятий.</w:t>
      </w:r>
    </w:p>
    <w:p w14:paraId="2B89221F" w14:textId="77777777" w:rsidR="005A4ACF" w:rsidRPr="00366F32" w:rsidRDefault="005A4ACF" w:rsidP="00C44C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EC804" w14:textId="77777777" w:rsidR="00691641" w:rsidRPr="00366F32" w:rsidRDefault="00691641" w:rsidP="00B354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B354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атья 6. Персональная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групповая</w:t>
      </w:r>
      <w:r w:rsidR="00B354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тренировка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7C299A" w14:textId="77777777" w:rsidR="00B354D4" w:rsidRPr="00366F32" w:rsidRDefault="00B354D4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54E538" w14:textId="38696CC9" w:rsidR="00691641" w:rsidRPr="00366F32" w:rsidRDefault="00691641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6.1. Срок предоставления услуги по персональной тренировке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ограничивается количеством таковых, согласно подписке (плану). Персональные тренировк</w:t>
      </w:r>
      <w:r w:rsidR="0006051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оказываются в периоде, не превышающем 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и 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594C5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со дня заключения договора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EA5AE1" w14:textId="77777777" w:rsidR="00691641" w:rsidRPr="00366F32" w:rsidRDefault="00691641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50099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99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</w:t>
      </w:r>
      <w:r w:rsidR="0050099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тренировк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 с инструктором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</w:t>
      </w:r>
      <w:r w:rsidR="0050099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вору разового посещения оказывается при условии возможности организации ее проведения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50099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клубом в момент обращения потребителя за оказанием таковой. </w:t>
      </w:r>
    </w:p>
    <w:p w14:paraId="5BAD32CB" w14:textId="7B5A2C46" w:rsidR="00500998" w:rsidRPr="00366F32" w:rsidRDefault="00500998" w:rsidP="00500998">
      <w:pPr>
        <w:ind w:firstLine="708"/>
        <w:jc w:val="both"/>
        <w:rPr>
          <w:color w:val="000000" w:themeColor="text1"/>
          <w:sz w:val="28"/>
          <w:szCs w:val="28"/>
        </w:rPr>
      </w:pPr>
      <w:r w:rsidRPr="00366F32">
        <w:rPr>
          <w:color w:val="000000" w:themeColor="text1"/>
          <w:sz w:val="28"/>
          <w:szCs w:val="28"/>
        </w:rPr>
        <w:t>6.3. Дата и время проведения персональной тренировки</w:t>
      </w:r>
      <w:r w:rsidR="00345F42" w:rsidRPr="00366F32">
        <w:rPr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color w:val="000000" w:themeColor="text1"/>
          <w:sz w:val="28"/>
          <w:szCs w:val="28"/>
        </w:rPr>
        <w:t xml:space="preserve"> по подписке (плану) определяются </w:t>
      </w:r>
      <w:r w:rsidR="00021829" w:rsidRPr="00366F32">
        <w:rPr>
          <w:color w:val="000000" w:themeColor="text1"/>
          <w:sz w:val="28"/>
          <w:szCs w:val="28"/>
        </w:rPr>
        <w:t xml:space="preserve">администратором фитнес-клуба или </w:t>
      </w:r>
      <w:r w:rsidR="00FE5F85" w:rsidRPr="00366F32">
        <w:rPr>
          <w:color w:val="000000" w:themeColor="text1"/>
          <w:sz w:val="28"/>
          <w:szCs w:val="28"/>
        </w:rPr>
        <w:t>инструктором по согласованию с потребителем</w:t>
      </w:r>
      <w:r w:rsidR="00345F42" w:rsidRPr="00366F32">
        <w:rPr>
          <w:color w:val="000000" w:themeColor="text1"/>
          <w:sz w:val="28"/>
          <w:szCs w:val="28"/>
        </w:rPr>
        <w:t xml:space="preserve"> в пределах режима работы</w:t>
      </w:r>
      <w:r w:rsidR="00FE5F85" w:rsidRPr="00366F32">
        <w:rPr>
          <w:color w:val="000000" w:themeColor="text1"/>
          <w:sz w:val="28"/>
          <w:szCs w:val="28"/>
        </w:rPr>
        <w:t xml:space="preserve"> фитнес-клуба</w:t>
      </w:r>
      <w:r w:rsidRPr="00366F32">
        <w:rPr>
          <w:color w:val="000000" w:themeColor="text1"/>
          <w:sz w:val="28"/>
          <w:szCs w:val="28"/>
        </w:rPr>
        <w:t>. В случае опоздания на персональную тренировку</w:t>
      </w:r>
      <w:r w:rsidR="00345F42" w:rsidRPr="00366F32">
        <w:rPr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color w:val="000000" w:themeColor="text1"/>
          <w:sz w:val="28"/>
          <w:szCs w:val="28"/>
        </w:rPr>
        <w:t>, время тренировки сокращается на время опоздания потребителя.</w:t>
      </w:r>
    </w:p>
    <w:p w14:paraId="1E827369" w14:textId="77777777" w:rsidR="00500998" w:rsidRPr="00366F32" w:rsidRDefault="00500998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6.4. Потребитель по подписке имеет право отменить или перенести персональную тренировку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возможности в дальнейшем использовать данную услугу, предупредив об этом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не менее, чем за 12 часов до ее начала. При информировании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 о переносе или отмене персональной тренировки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чем за 12 часов до ее начала, услуга считается оказанной.</w:t>
      </w:r>
    </w:p>
    <w:p w14:paraId="0D923892" w14:textId="77777777" w:rsidR="00500998" w:rsidRPr="00366F32" w:rsidRDefault="00500998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Полномочным представителем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 в вопросах организации, проведения, отмены и переноса тренировок является 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или инструктор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потребитель вправе напрямую согласовывать (изменять) порядок проведения персональной тренировки</w:t>
      </w:r>
      <w:r w:rsidR="00345F42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инструктором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 (плану).</w:t>
      </w:r>
    </w:p>
    <w:p w14:paraId="3D910012" w14:textId="77777777" w:rsidR="00FE6964" w:rsidRPr="00366F32" w:rsidRDefault="00FE6964" w:rsidP="00FE69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6.6. Потребитель вправе осуществлять персональную тренировку с инструктором, который не является таковым по отношению к фитнес-клубу. Допуск потребителя и инструктора, не являющегося таковым по отношению к фитнес-клубу, к тренировке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 групповой)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конкретном случае согласовывается с администрацией фитнес-клуба. При этом как на потребителя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(лей)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инструктора, не являющегося таковым по отношению к фитнес-клубу, действие настоящих Правил распространяется без каких-либо ограничений. </w:t>
      </w:r>
    </w:p>
    <w:p w14:paraId="7EBC93DE" w14:textId="77777777" w:rsidR="00FE6964" w:rsidRPr="00366F32" w:rsidRDefault="00FE6964" w:rsidP="00FE69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Инструктор, не являющейся таковым по отношению к фитнес-клубу, признается потребителем по отношению к фитнес-клубу, имеющим право оказывать услуги только тем потребителем, в договорных отношениях с которыми он состоит. </w:t>
      </w:r>
    </w:p>
    <w:p w14:paraId="2381A9FB" w14:textId="77777777" w:rsidR="00FE6964" w:rsidRPr="00366F32" w:rsidRDefault="00FE6964" w:rsidP="00FE69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6.8. Инструктору, не являющемуся таковым по отношению к фитнес-клубу, категорически запрещено вмешиваться в процесс тренировки других потребителей, в договорных отношениях с которыми он не состоит.</w:t>
      </w:r>
    </w:p>
    <w:p w14:paraId="4062BF40" w14:textId="77777777" w:rsidR="00FE6964" w:rsidRPr="00366F32" w:rsidRDefault="00FE6964" w:rsidP="00FE69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6.9. Инструктор, не являющейся таковым по отношению к фитнес-клубу, обязан подчиняться требованиям администрации и инструкторам фитнес-клуба.</w:t>
      </w:r>
    </w:p>
    <w:p w14:paraId="274FD584" w14:textId="77777777" w:rsidR="004D3779" w:rsidRPr="00366F32" w:rsidRDefault="004D3779" w:rsidP="004D377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6.10. Порядок проведения групповых тренировок определяется приобретенной подпиской (планом) и администрацией фитнес-клуба</w:t>
      </w:r>
      <w:r w:rsidR="00FC644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(расписанием)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рабочего времени. </w:t>
      </w:r>
    </w:p>
    <w:p w14:paraId="3CBEE592" w14:textId="4D65CBF9" w:rsidR="00FC6448" w:rsidRPr="00366F32" w:rsidRDefault="00FC6448" w:rsidP="004D377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6.11. Администрация фитнес-клуба оставляет за собой право внесения изменений в расписание, включая замены формата занятия, инструктора, времени и места проведения, а также и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отмены. </w:t>
      </w:r>
    </w:p>
    <w:p w14:paraId="0279E9DC" w14:textId="77777777" w:rsidR="00FC6448" w:rsidRPr="00366F32" w:rsidRDefault="00FC6448" w:rsidP="004D377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6.12. Опоздание на групповое занятие более чем на 5 (пять) минут после его начала не допускается и может повлечь, по усмотрению инструктора, отказ в допуске на таковое.</w:t>
      </w:r>
    </w:p>
    <w:p w14:paraId="1A0D4BE8" w14:textId="5D444F97" w:rsidR="00FC6448" w:rsidRPr="00366F32" w:rsidRDefault="00FC6448" w:rsidP="004D377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6.13. При проведении групповых занятий инструктором запрещается: резервирование места в зале групповых занятий; вынос инвентаря и оборудования из зала; использование мобильной связи во время занятий.</w:t>
      </w:r>
    </w:p>
    <w:p w14:paraId="0B25B27E" w14:textId="77777777" w:rsidR="00FE6964" w:rsidRPr="00366F32" w:rsidRDefault="00FE6964" w:rsidP="004D377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FC644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Фитнес-клуб не несет ответственности за действия инструктора, не являющегося таковым по отношению к фитнес-клубу, за любой вред (физический, моральный, жизни и здоровью) причиненный потребите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лю в процессе такой тренировки</w:t>
      </w:r>
      <w:r w:rsidR="00FC644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ним, а также за качество оказываемых им услуг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3D4086" w14:textId="77777777" w:rsidR="00500998" w:rsidRPr="00366F32" w:rsidRDefault="00500998" w:rsidP="004D37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129BA" w14:textId="77777777" w:rsidR="00500998" w:rsidRPr="00366F32" w:rsidRDefault="00500998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Качество оказываемых услуг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техника безопасности</w:t>
      </w:r>
    </w:p>
    <w:p w14:paraId="410A7E44" w14:textId="77777777" w:rsidR="00500998" w:rsidRPr="00366F32" w:rsidRDefault="00500998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9ACB4C" w14:textId="77777777" w:rsidR="00500998" w:rsidRPr="00366F32" w:rsidRDefault="00500998" w:rsidP="000F6EA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Под качеством оказываемых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клубом услуг понимается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совокупность свойств и характеристик услуги, относящихся к ее способности удовлетворить установленные и (или) предполагаемые потребности потребителя (</w:t>
      </w:r>
      <w:r w:rsidR="004D3779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том числе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безопасность, функциональная пригодность).</w:t>
      </w:r>
    </w:p>
    <w:p w14:paraId="2F75FF39" w14:textId="77777777" w:rsidR="009912E7" w:rsidRPr="00366F32" w:rsidRDefault="00500998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7.2.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луб не гарантирует достижение потребителем ожидаемых им результатов от тренировок</w:t>
      </w:r>
      <w:r w:rsidR="009912E7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CCCF4AA" w14:textId="49562E99" w:rsidR="00151900" w:rsidRPr="00366F32" w:rsidRDefault="00151900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7.3.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занятий (разовое посещение) потребитель обязан </w:t>
      </w:r>
      <w:r w:rsidR="000D012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техник</w:t>
      </w:r>
      <w:r w:rsidR="00FE5F8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(правил</w:t>
      </w:r>
      <w:r w:rsidR="00FE5F8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012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безопасности, а также с информацией, содержащейся на информационном стенде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0D012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клуба.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D2F81F" w14:textId="77777777" w:rsidR="004D3779" w:rsidRPr="00366F32" w:rsidRDefault="004D3779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7.4. До начала первого занятия потребитель обязан ознакомиться с информацией о технике (правилах) безопасности в месте тренировки. По выбору потребителя информация о технике (правилах) безопасности может доводиться путем проведения инструктажа или ознакомления с Правилами по технике безопасности самостоятельно, о чем собственноручно расписывается в журнале утвержденной формы до начала тренировки.</w:t>
      </w:r>
    </w:p>
    <w:p w14:paraId="61859959" w14:textId="77777777" w:rsidR="004D3779" w:rsidRPr="00366F32" w:rsidRDefault="004D3779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При повторном допуске потребителя в место тренировки инструктаж по технике (правилам) безопасности 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проводится, за исключением случаев, когда потребитель повторно просит об этом.</w:t>
      </w:r>
    </w:p>
    <w:p w14:paraId="5D58CE3C" w14:textId="77777777" w:rsidR="001678D4" w:rsidRPr="00366F32" w:rsidRDefault="001678D4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7.6. В случае, если потребитель не обладает знаниями и необходимой информацией по использованию силового (иного) тренажера или спортивного инвентаря, он обязан воздержаться от его использования до получения необходимой информации по его безопасной эксплуатации.</w:t>
      </w:r>
    </w:p>
    <w:p w14:paraId="32ECCB02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134E531" w14:textId="77777777" w:rsidR="009912E7" w:rsidRPr="00366F32" w:rsidRDefault="009912E7" w:rsidP="009912E7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Раздел 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Права и обязанности сторон</w:t>
      </w:r>
    </w:p>
    <w:p w14:paraId="25495DFF" w14:textId="77777777" w:rsidR="009912E7" w:rsidRPr="00366F32" w:rsidRDefault="009912E7" w:rsidP="009912E7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AA7C746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8. Права и обязанности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клуба.</w:t>
      </w:r>
    </w:p>
    <w:p w14:paraId="61946E6B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65CDC3C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8.1.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луб обязуется:</w:t>
      </w:r>
    </w:p>
    <w:p w14:paraId="0379A9B7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8.1.1.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потребителю для занятий тренажерный зал в месте оказания услуг, согласно условий подписки (плана) и выданного абонемента;</w:t>
      </w:r>
    </w:p>
    <w:p w14:paraId="6D7082A2" w14:textId="2D2B51FB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8.1.2. обеспечить надлежащее функционирование спортивного оборудования и инвентаря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разумной степени его износа, за исключением случаев выхода из ст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оя в процессе тренировки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A2C8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5060B0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организовать 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занятия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оригинальным программам с тренером (инструктором)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 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подписк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(плана) и выданного абонемента или в период проведения акций (на условиях их проведения);</w:t>
      </w:r>
    </w:p>
    <w:p w14:paraId="7699FFB3" w14:textId="77777777" w:rsidR="009912E7" w:rsidRPr="00366F32" w:rsidRDefault="009912E7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8.1.4. предоставить возможность использования дополнительных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сопутствующих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за дополнительную плату;</w:t>
      </w:r>
    </w:p>
    <w:p w14:paraId="0CF365F9" w14:textId="2CB362BA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8.1.5. обеспечить 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приобретения за дополнительную плату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1AAC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сопутствующих товаров</w:t>
      </w:r>
      <w:r w:rsidR="009A2C8D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время занятий в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</w:t>
      </w:r>
      <w:r w:rsidR="009A2C8D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клубе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09BC351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8.1.6. полностью возместить потребителю убытки</w:t>
      </w:r>
      <w:r w:rsidR="009A2C8D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причиненные ему по вине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</w:t>
      </w:r>
      <w:r w:rsidR="009A2C8D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клуба 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порядке, определенном действующим законодательством;</w:t>
      </w:r>
    </w:p>
    <w:p w14:paraId="22A0EDAB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8.1.7. не разглашать личные и иные данные, полученные от потребителя при з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аключении и исполнении договора;</w:t>
      </w:r>
    </w:p>
    <w:p w14:paraId="12CA7AB0" w14:textId="77777777" w:rsidR="001678D4" w:rsidRPr="00366F32" w:rsidRDefault="001678D4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8.1.8. обеспечить возможность персональной и (или) групповой тренировки с инструктором, не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таковым по отношению к фитнес-клубу на условиях настоящего Порядка.</w:t>
      </w:r>
    </w:p>
    <w:p w14:paraId="7CD162F0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8.2.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луб имеет право:</w:t>
      </w:r>
    </w:p>
    <w:p w14:paraId="07CD8973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8.2.1. требовать от потребителя неукоснительного выполнения настоящего Порядка и условий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публичного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договора;</w:t>
      </w:r>
    </w:p>
    <w:p w14:paraId="731EC8C8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8.2.2. перенести дату и время тренировки в случае невозможности оказани</w:t>
      </w:r>
      <w:r w:rsidR="00B14E2B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услуг по объективным причинам;</w:t>
      </w:r>
    </w:p>
    <w:p w14:paraId="7F098FD9" w14:textId="77777777" w:rsidR="00B14E2B" w:rsidRPr="00366F32" w:rsidRDefault="00B14E2B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8.2.3. не допускать потребителя к тренировке в случае выявления у него признаков алкогольного, наркотического либо токсического опьянения;</w:t>
      </w:r>
    </w:p>
    <w:p w14:paraId="2CE066F4" w14:textId="77777777" w:rsidR="00B14E2B" w:rsidRPr="00366F32" w:rsidRDefault="00B14E2B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8.2.4 не допускать потребителя к тренировке в случае наличия у него медицинских противопоказаний к этому либо явных п</w:t>
      </w:r>
      <w:r w:rsidR="000D0121"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ризнаков болезненного состояния;</w:t>
      </w:r>
    </w:p>
    <w:p w14:paraId="37DA6081" w14:textId="77777777" w:rsidR="000D0121" w:rsidRPr="00366F32" w:rsidRDefault="000D012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8.2.5 ограничить зону тренировки и доступ к отдельным тренажерам во время проведения клубных (иных) мероприятий, о чем потребитель должен быть извещен до начала тренировки.</w:t>
      </w:r>
    </w:p>
    <w:p w14:paraId="4FB501BD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10976F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Статья 9. Права и обязанности потребителя.</w:t>
      </w:r>
    </w:p>
    <w:p w14:paraId="0D8E6D1F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BFCF20A" w14:textId="77777777" w:rsidR="009B3141" w:rsidRPr="00366F32" w:rsidRDefault="009B3141" w:rsidP="009912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9.1. Потребитель обязуется:</w:t>
      </w:r>
    </w:p>
    <w:p w14:paraId="21DE30D1" w14:textId="77777777" w:rsidR="009B3141" w:rsidRPr="00366F32" w:rsidRDefault="009B3141" w:rsidP="009B314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оплачивать услуги в порядке и на условиях 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настоящего Порядка, установленных в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клубе прейскурантов и действующих цен;</w:t>
      </w:r>
    </w:p>
    <w:p w14:paraId="64038AD4" w14:textId="77777777" w:rsidR="009B3141" w:rsidRPr="00366F32" w:rsidRDefault="009B3141" w:rsidP="009B314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.2. до начала занятий (по договорам подписки (плана) пройти процедуру внутренней регистрации в системе, которая включает в себя заполнение личных анкетных данных, фотографирование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оформление абонемента (карты);</w:t>
      </w:r>
    </w:p>
    <w:p w14:paraId="76F1DD19" w14:textId="77777777" w:rsidR="009B3141" w:rsidRPr="00366F32" w:rsidRDefault="00EF672C" w:rsidP="00EF67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посещать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согласно выбранному виду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подписки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часы работы.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Присутствие потребителя в месте оказания услуги (территории тренажерного зала и фитнес зоны) в период, не обозначенный подпиской, вне рамок 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разового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запрещается;</w:t>
      </w:r>
    </w:p>
    <w:p w14:paraId="37BC127A" w14:textId="77777777" w:rsidR="00EF672C" w:rsidRPr="00366F32" w:rsidRDefault="00EF672C" w:rsidP="00EF67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предъявлять абонемент для допуска к месту тренировки (по подписке) или 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услугу разового посещения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Допуск к месту тренировки без 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абонемента (по подписке) или предварительной оплаты (разовое посещение) не производится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78D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администрация фитнес-клуба вправе освободить потребителя от оплаты услуг полностью или частично на условиях, определяемых самостоятельно (акции, 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места тренировки по договорам с юридическими лицами или индивидуальными предпринимателями, принятия встречного исполнения в зачет стоимости услуги и т.д.);</w:t>
      </w:r>
    </w:p>
    <w:p w14:paraId="451D98AE" w14:textId="77777777" w:rsidR="00EF672C" w:rsidRPr="00366F32" w:rsidRDefault="00EF672C" w:rsidP="00EF672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7F732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32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передавать абонемент для его использования иному лицу. 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 передачи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абонемента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третьему лицу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попытается воспользоваться услугами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 по подписке другого лица,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 вправе отказаться от исполнения договора в одностороннем порядке с лицом, заключившим договор, с наступлением последствий для потребителя, указанных в п. 4.11 настоящего Порядка;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771432" w14:textId="77777777" w:rsidR="009B3141" w:rsidRPr="00366F32" w:rsidRDefault="007F7320" w:rsidP="007F732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.6. в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утраты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абонемента обратиться с письменным заявлением о выдаче его дубликата.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выдачу дубликата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абонемента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взимается плата в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размере действующего тарифа;</w:t>
      </w:r>
    </w:p>
    <w:p w14:paraId="424E727E" w14:textId="77777777" w:rsidR="007F7320" w:rsidRPr="00366F32" w:rsidRDefault="007F7320" w:rsidP="007F732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до начала тренировки сообщить работнику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 (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инструктору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) о медицинских противопоказаниях для занятий спортом и физической культурой, включая возникшую (существующую) беременность. Допуск потребителей, имеющий медицинские противопоказания, к месту тренировки осуществляется на основании медицинских справок с оказанием услуг в объеме, не противоречащим медицинским показателям;</w:t>
      </w:r>
    </w:p>
    <w:p w14:paraId="568B2BAE" w14:textId="77777777" w:rsidR="007F7320" w:rsidRPr="00366F32" w:rsidRDefault="007F7320" w:rsidP="007F732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314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.8. контролировать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своего здоровья в процессе тренировки, незамедлительно прекратить использование оказываемых услуги при возникновении признак</w:t>
      </w:r>
      <w:r w:rsidR="00B14E2B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ов ухудшения состояния здоровья;</w:t>
      </w:r>
    </w:p>
    <w:p w14:paraId="34179F3C" w14:textId="77777777" w:rsidR="00B14E2B" w:rsidRPr="00366F32" w:rsidRDefault="00B14E2B" w:rsidP="007F732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 бережно относиться к тренажерам, спортивному и иному оборудованию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клуба;</w:t>
      </w:r>
    </w:p>
    <w:p w14:paraId="09447F4A" w14:textId="77777777" w:rsidR="00B14E2B" w:rsidRPr="00366F32" w:rsidRDefault="00B14E2B" w:rsidP="007F732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возместить в полном объеме стоимости имущественный вред, причиненный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клубу;</w:t>
      </w:r>
    </w:p>
    <w:p w14:paraId="23D40018" w14:textId="7ADA9BDC" w:rsidR="007F7320" w:rsidRPr="00366F32" w:rsidRDefault="00B14E2B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регулярно знакомиться с информацией, размещаемой на информационных стендах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сетях клуба и на 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1453C4" w14:textId="77777777" w:rsidR="00B14E2B" w:rsidRPr="00366F32" w:rsidRDefault="00B14E2B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.12 не использовать неисправное оборудования, а также тренажеры, имеющие явные признаки повреждений;</w:t>
      </w:r>
    </w:p>
    <w:p w14:paraId="01DE3EC7" w14:textId="77777777" w:rsidR="00B14E2B" w:rsidRPr="00366F32" w:rsidRDefault="00B14E2B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7E3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 возвратить абонемент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клубу в последний день срока действия договора (отказа от приобретения новой</w:t>
      </w:r>
      <w:r w:rsidR="000D0121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продления старой подписки);</w:t>
      </w:r>
    </w:p>
    <w:p w14:paraId="461B1117" w14:textId="77777777" w:rsidR="000D0121" w:rsidRPr="00366F32" w:rsidRDefault="000D0121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9.1.14. не осуществлять деятельность по оказанию услуг 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других потребителей, организовывать и проводить персональные тренировки в помещениях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 по программам, не предусмотренным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клубом и подпиской (планом)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предусмотренных статьей 6 настоящего Порядка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6B6D10" w14:textId="77777777" w:rsidR="000D0121" w:rsidRPr="00366F32" w:rsidRDefault="000D0121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9.1.15. незамедлительно сообщать работникам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 о любом чрезвычайном происшествии, произошедшем с ним или иным человеком;</w:t>
      </w:r>
    </w:p>
    <w:p w14:paraId="0F43B0CB" w14:textId="77777777" w:rsidR="000D0121" w:rsidRPr="00366F32" w:rsidRDefault="000D0121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9.1.16. исключить употребление в месте тренировки алкогольных напитков, психотропных и наркотических веществ, медицинских препаратов, отпускаемых по реце</w:t>
      </w:r>
      <w:r w:rsidR="00C44CC4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пту с нарушением указаний врача;</w:t>
      </w:r>
    </w:p>
    <w:p w14:paraId="32E21524" w14:textId="7345042E" w:rsidR="00C44CC4" w:rsidRPr="00366F32" w:rsidRDefault="00C44CC4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9.1.17. соблюдать общепринятые правила поведения в общественном месте, не допускать оскорблений в адрес работников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 и находящихся в нем посетителей, соблюдать правила личной гигиены в процессе тренировки, не создавать своими действиями некомфортных усл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овий для занятий другими лицами, исключить прием пищи в месте</w:t>
      </w:r>
      <w:r w:rsidR="00C7164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тренировки.</w:t>
      </w:r>
    </w:p>
    <w:p w14:paraId="2651E52A" w14:textId="77777777" w:rsidR="0002282A" w:rsidRPr="00366F32" w:rsidRDefault="0002282A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9.1.18. не вмешиваться в работу оборудования, включая теле, видео, аудиоаппаратуру.</w:t>
      </w:r>
    </w:p>
    <w:p w14:paraId="2ED142FE" w14:textId="77777777" w:rsidR="00967E34" w:rsidRPr="00366F32" w:rsidRDefault="00967E34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9.2. Потребитель вправе:</w:t>
      </w:r>
    </w:p>
    <w:p w14:paraId="2D03CFBC" w14:textId="77777777" w:rsidR="00967E34" w:rsidRPr="00366F32" w:rsidRDefault="00967E34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9.2.1 использовать исправное оборудование для цели тренировок;</w:t>
      </w:r>
    </w:p>
    <w:p w14:paraId="06452163" w14:textId="77777777" w:rsidR="0002282A" w:rsidRPr="00366F32" w:rsidRDefault="0002282A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9.2.2 посещать тренажерный зал (кардио, силовую зону, зону функционального тренинга);</w:t>
      </w:r>
    </w:p>
    <w:p w14:paraId="251E8E63" w14:textId="77777777" w:rsidR="0002282A" w:rsidRPr="00366F32" w:rsidRDefault="0002282A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9.2.3 посещать индивидуальные и групповые тренировки с инструктором (в том числе с инструктором, не являющимся таковым по отношению к фитнес-клубу)</w:t>
      </w:r>
    </w:p>
    <w:p w14:paraId="20492104" w14:textId="77777777" w:rsidR="00967E34" w:rsidRPr="00366F32" w:rsidRDefault="00967E34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9.2.</w:t>
      </w:r>
      <w:r w:rsidR="0002282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пользоваться дополнительными услугами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клуба, предварительно оплач</w:t>
      </w:r>
      <w:r w:rsidR="0005762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ивая их;</w:t>
      </w:r>
    </w:p>
    <w:p w14:paraId="30846102" w14:textId="2464071C" w:rsidR="00057626" w:rsidRPr="00366F32" w:rsidRDefault="00057626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9.2.5. приостановить действие подписки (абонемента) в порядке и на условиях (срок), определяемых выбранной подпиской (п</w:t>
      </w:r>
      <w:r w:rsidR="00DB52C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аном)</w:t>
      </w:r>
    </w:p>
    <w:p w14:paraId="618A594C" w14:textId="77777777" w:rsidR="00B14E2B" w:rsidRPr="00366F32" w:rsidRDefault="00B14E2B" w:rsidP="00B14E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90B511" w14:textId="77777777" w:rsidR="00967E34" w:rsidRPr="00366F32" w:rsidRDefault="00967E34" w:rsidP="00967E34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Цена услуг, порядок ее определения</w:t>
      </w:r>
    </w:p>
    <w:p w14:paraId="317F1BB4" w14:textId="77777777" w:rsidR="00967E34" w:rsidRPr="00366F32" w:rsidRDefault="00967E34" w:rsidP="00967E34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5689A6" w14:textId="77777777" w:rsidR="00967E34" w:rsidRPr="00366F32" w:rsidRDefault="00967E34" w:rsidP="00967E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определения стоимости услуг</w:t>
      </w:r>
    </w:p>
    <w:p w14:paraId="36EBAD86" w14:textId="77777777" w:rsidR="00967E34" w:rsidRPr="00366F32" w:rsidRDefault="00967E34" w:rsidP="00967E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6CD037" w14:textId="77777777" w:rsidR="00967E34" w:rsidRPr="00366F32" w:rsidRDefault="00967E34" w:rsidP="00967E3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Стоимость физкультурно-оздоровительных услуг, предоставляемых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клубом, определяется в соответствии с действующим на момент приобретения </w:t>
      </w:r>
      <w:r w:rsidR="00F3472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подписки</w:t>
      </w:r>
      <w:r w:rsidR="00E816F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(разового посещения)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прейскурантом</w:t>
      </w:r>
      <w:r w:rsidR="00891CB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условиями публичного договора </w:t>
      </w:r>
    </w:p>
    <w:p w14:paraId="0B7C7BFD" w14:textId="77777777" w:rsidR="00967E34" w:rsidRPr="00366F32" w:rsidRDefault="00967E34" w:rsidP="00967E3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луб имеет право в одностороннем порядке изменять </w:t>
      </w:r>
      <w:r w:rsidR="00F3472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оказываемых услуг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AD609E" w14:textId="77777777" w:rsidR="00F34725" w:rsidRPr="00366F32" w:rsidRDefault="00967E34" w:rsidP="00967E3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10.3. В случае изменения </w:t>
      </w:r>
      <w:r w:rsidR="00F3472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подписке, заключенные до этого момента договора, по которым внесена полная предоплата оказываемых услуг, продолжают действовать (в части оплаты) на прежних условиях.</w:t>
      </w:r>
      <w:r w:rsidR="00F3472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договорам, в отношении которых потребителем не произведена оплата до дня повышения тарифа (цены), услуги оплачиваются по вновь утвержденным тарифам. Отказ потребителя принять измененные условия договора в части оплаты является основанием для прекращения договора на будущее время в отношении не предоплаченного периода подписки.</w:t>
      </w:r>
    </w:p>
    <w:p w14:paraId="336060B8" w14:textId="77777777" w:rsidR="00967E34" w:rsidRPr="00366F32" w:rsidRDefault="00F34725" w:rsidP="00F347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Информация о повышении стоимости (тарифа, цены) услуг доводится до потребителей за семь календарных дней путем ее публикации на информационном стенде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</w:t>
      </w:r>
      <w:r w:rsidR="0005762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официальном интернет сайте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6B4C16" w14:textId="77777777" w:rsidR="00967E34" w:rsidRPr="00366F32" w:rsidRDefault="00967E34" w:rsidP="00967E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2A849" w14:textId="77777777" w:rsidR="00BE5223" w:rsidRPr="00366F32" w:rsidRDefault="00BE5223" w:rsidP="00967E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Оплата услуг по договору с подпиской (планом).</w:t>
      </w:r>
    </w:p>
    <w:p w14:paraId="7C0EA626" w14:textId="77777777" w:rsidR="00BE5223" w:rsidRPr="00366F32" w:rsidRDefault="00BE5223" w:rsidP="00967E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08F165" w14:textId="77777777" w:rsidR="00BE5223" w:rsidRPr="00366F32" w:rsidRDefault="00BE5223" w:rsidP="00BE5223">
      <w:pPr>
        <w:ind w:firstLine="708"/>
        <w:jc w:val="both"/>
        <w:rPr>
          <w:color w:val="000000" w:themeColor="text1"/>
          <w:sz w:val="28"/>
          <w:szCs w:val="28"/>
        </w:rPr>
      </w:pPr>
      <w:r w:rsidRPr="00366F32">
        <w:rPr>
          <w:color w:val="000000" w:themeColor="text1"/>
          <w:sz w:val="28"/>
          <w:szCs w:val="28"/>
        </w:rPr>
        <w:t>11.1. Потребитель приобретает подписку (абонемент) в день внесения суммы оплаты по договору, а в случае достижения соглашения о рассрочке – после осуществления первого платежа.</w:t>
      </w:r>
    </w:p>
    <w:p w14:paraId="442C57F9" w14:textId="77777777" w:rsidR="005F578B" w:rsidRPr="00366F32" w:rsidRDefault="005F578B" w:rsidP="00BE5223">
      <w:pPr>
        <w:ind w:firstLine="708"/>
        <w:jc w:val="both"/>
        <w:rPr>
          <w:color w:val="000000" w:themeColor="text1"/>
          <w:sz w:val="28"/>
          <w:szCs w:val="28"/>
        </w:rPr>
      </w:pPr>
      <w:r w:rsidRPr="00366F32">
        <w:rPr>
          <w:color w:val="000000" w:themeColor="text1"/>
          <w:sz w:val="28"/>
          <w:szCs w:val="28"/>
        </w:rPr>
        <w:t>11.3. На подписки (абонементы), приобретаемые по условиям специально проводимых акций, распространяются правила и ограничения, установленные п. 4.</w:t>
      </w:r>
      <w:r w:rsidR="00F948D0" w:rsidRPr="00366F32">
        <w:rPr>
          <w:color w:val="000000" w:themeColor="text1"/>
          <w:sz w:val="28"/>
          <w:szCs w:val="28"/>
        </w:rPr>
        <w:t>14 настоящего Порядка</w:t>
      </w:r>
      <w:r w:rsidRPr="00366F32">
        <w:rPr>
          <w:color w:val="000000" w:themeColor="text1"/>
          <w:sz w:val="28"/>
          <w:szCs w:val="28"/>
        </w:rPr>
        <w:t>.</w:t>
      </w:r>
    </w:p>
    <w:p w14:paraId="7437B436" w14:textId="77777777" w:rsidR="00057626" w:rsidRPr="00366F32" w:rsidRDefault="00057626" w:rsidP="00BE5223">
      <w:pPr>
        <w:ind w:firstLine="708"/>
        <w:jc w:val="both"/>
        <w:rPr>
          <w:color w:val="000000" w:themeColor="text1"/>
          <w:sz w:val="28"/>
          <w:szCs w:val="28"/>
        </w:rPr>
      </w:pPr>
      <w:r w:rsidRPr="00366F32">
        <w:rPr>
          <w:color w:val="000000" w:themeColor="text1"/>
          <w:sz w:val="28"/>
          <w:szCs w:val="28"/>
        </w:rPr>
        <w:t>11.4. Продажа подписки (абонемента) или разового посещения несовершеннолетним, не достигшим возраста 14 лет, осуществляется их законным представителем.</w:t>
      </w:r>
    </w:p>
    <w:p w14:paraId="180963C5" w14:textId="77777777" w:rsidR="00057626" w:rsidRPr="00366F32" w:rsidRDefault="00057626" w:rsidP="00BE5223">
      <w:pPr>
        <w:ind w:firstLine="708"/>
        <w:jc w:val="both"/>
        <w:rPr>
          <w:color w:val="000000" w:themeColor="text1"/>
          <w:sz w:val="28"/>
          <w:szCs w:val="28"/>
        </w:rPr>
      </w:pPr>
      <w:r w:rsidRPr="00366F32">
        <w:rPr>
          <w:color w:val="000000" w:themeColor="text1"/>
          <w:sz w:val="28"/>
          <w:szCs w:val="28"/>
        </w:rPr>
        <w:t>11.5. Продажа подписки (абонемента) или разового посещения несовершеннолетнему в возрасте от 14 до 18 лет осуществляется с письменного согласия его законного представителя.</w:t>
      </w:r>
    </w:p>
    <w:p w14:paraId="3B4542A0" w14:textId="77777777" w:rsidR="00BE5223" w:rsidRPr="00366F32" w:rsidRDefault="00BE5223" w:rsidP="00BE52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9C798" w14:textId="77777777" w:rsidR="009B3141" w:rsidRPr="00366F32" w:rsidRDefault="00E21287" w:rsidP="00E212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366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14:paraId="570AF965" w14:textId="77777777" w:rsidR="00E21287" w:rsidRPr="00366F32" w:rsidRDefault="00E21287" w:rsidP="00E212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0E762D" w14:textId="77777777" w:rsidR="00E21287" w:rsidRPr="00366F32" w:rsidRDefault="00E21287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Особые условия</w:t>
      </w:r>
      <w:r w:rsidR="00316477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D8780F" w14:textId="77777777" w:rsidR="00E21287" w:rsidRPr="00366F32" w:rsidRDefault="00E21287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2BDE1" w14:textId="77777777" w:rsidR="00E21287" w:rsidRPr="00366F32" w:rsidRDefault="00E21287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12.1.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луб оставляет за собой право вносить изменения в настоящий Порядок без каких-либо предварительных согласований с потребителем.</w:t>
      </w:r>
    </w:p>
    <w:p w14:paraId="25BB1FD4" w14:textId="77777777" w:rsidR="00E21287" w:rsidRPr="00366F32" w:rsidRDefault="00E21287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12.2. Документы, связанные с изменением настоящего Порядка, размещаются для ознакомления на информационном стенде </w:t>
      </w:r>
      <w:r w:rsidR="00F948D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клуба</w:t>
      </w:r>
      <w:r w:rsidR="0005762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официальном сайте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C0DF9C" w14:textId="77777777" w:rsidR="00E21287" w:rsidRPr="00366F32" w:rsidRDefault="00E21287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12.3. Отказ потребителя принять измененные условия Порядка, не относящиеся к существенным условиям договора, перечисленных в подписке (плане), является основанием для его расторжения, без возврата потребителю уплаченной по договору суммы.</w:t>
      </w:r>
    </w:p>
    <w:p w14:paraId="004F241D" w14:textId="77777777" w:rsidR="00316477" w:rsidRPr="00366F32" w:rsidRDefault="00316477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12.4. Стороны признают и принимают в качестве способа извещения общение, осуществляемое посредствам телефонной связи, СМС, ММС и иной электронной формы, за исключением случая расторжения договора и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одностороннего отказа от исполнения обязательств, оформляемых в простой письменной форме. </w:t>
      </w:r>
    </w:p>
    <w:p w14:paraId="7729281A" w14:textId="77777777" w:rsidR="00FC6448" w:rsidRPr="00366F32" w:rsidRDefault="00FC6448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12.5. На территории фитнес клуба запрещена любая фото и видеосъёмка без разрешения администрации.</w:t>
      </w:r>
    </w:p>
    <w:p w14:paraId="00F456CD" w14:textId="77777777" w:rsidR="00FC6448" w:rsidRPr="00366F32" w:rsidRDefault="00FC6448" w:rsidP="00E212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12.6. В целях безопасности и повышения качества обслуживания фитнес-клубом ведется видеонаблюдение в местах тренировок, общего пользования, административной зоне.</w:t>
      </w:r>
    </w:p>
    <w:p w14:paraId="705D7342" w14:textId="569D4828" w:rsidR="007D513A" w:rsidRPr="00366F32" w:rsidRDefault="00B35E6B" w:rsidP="00B35E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color w:val="000000" w:themeColor="text1"/>
          <w:sz w:val="28"/>
          <w:szCs w:val="28"/>
        </w:rPr>
        <w:tab/>
      </w:r>
      <w:r w:rsidR="007D513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6448" w:rsidRPr="00366F3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C6448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 вправе назначить специальную встречу (гостевой визит) третьему лицу (гостю) для привлечения его к тренировкам и ознакомлением с работой фитнес-клуба</w:t>
      </w:r>
      <w:r w:rsidR="007D513A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согласования визита Гостя с администрацией фитнес-клуба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 В период нахождения гостя в месте тренировки на него распространяется настоящий Порядок. В случае, если подписка (план) потребителя включает сеансы дополнительных услуг, гость, с согласия потребителя и администрации фитнес-клуба, может воспользоваться такими услугами за счет потребителя. При посещении гостем и оформлении гостевого визита, он обязан предъявить документ, удостоверяющий личность (или его заменяющий). Пропуск гостя в фитнес-клуб и выход гостя из фитнес-клуба осуществляется вместе с потребителем.</w:t>
      </w:r>
    </w:p>
    <w:p w14:paraId="6AE61C2B" w14:textId="75D3DE64" w:rsidR="007D513A" w:rsidRPr="00366F32" w:rsidRDefault="007D513A" w:rsidP="00B35E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Фитнес-клуб оставляет за собой право организовывать гостевые визиты</w:t>
      </w:r>
      <w:r w:rsidR="009F0B9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</w:t>
      </w:r>
      <w:r w:rsidR="00C7164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неограниченно</w:t>
      </w:r>
      <w:r w:rsidR="009F0B9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7164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</w:t>
      </w:r>
      <w:r w:rsidR="009F0B9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640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третьих лиц без приобретения подписки (плана) или оплаты разового посещения. </w:t>
      </w:r>
    </w:p>
    <w:p w14:paraId="37CFF0BB" w14:textId="77777777" w:rsidR="00FC6448" w:rsidRPr="00366F32" w:rsidRDefault="00FC6448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52F878" w14:textId="77777777" w:rsidR="0007594A" w:rsidRPr="00366F32" w:rsidRDefault="0007594A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12F8D2" w14:textId="77777777" w:rsidR="0007594A" w:rsidRPr="00366F32" w:rsidRDefault="0007594A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E07958" w14:textId="06F52BC8" w:rsidR="0007594A" w:rsidRDefault="0007594A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69D51BB" w14:textId="5C551DA4" w:rsidR="00584A7C" w:rsidRDefault="00584A7C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85F0AF3" w14:textId="0133D51D" w:rsidR="00584A7C" w:rsidRDefault="00584A7C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835BEE" w14:textId="166A7B41" w:rsidR="00584A7C" w:rsidRDefault="00584A7C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E0717A0" w14:textId="412212A4" w:rsidR="00584A7C" w:rsidRDefault="00584A7C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31FC49" w14:textId="55376EBA" w:rsidR="00584A7C" w:rsidRDefault="00584A7C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9FBBC6" w14:textId="6CF36B7A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6F0B46" w14:textId="2C106242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96520D" w14:textId="20D6688F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C75F364" w14:textId="34071B12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A64FEB" w14:textId="7A549DB2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B329FC4" w14:textId="0027DD7A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4683870" w14:textId="7D49CD1E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4EFB75" w14:textId="5811716C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3925BC" w14:textId="1B696D8C" w:rsidR="008604AF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69C5BF1" w14:textId="77777777" w:rsidR="008604AF" w:rsidRPr="00366F32" w:rsidRDefault="008604AF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D9BCB8F" w14:textId="77777777" w:rsidR="0007594A" w:rsidRPr="00366F32" w:rsidRDefault="0007594A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FBEDFD" w14:textId="57B1A073" w:rsidR="0007594A" w:rsidRDefault="0007594A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46548A6" w14:textId="77777777" w:rsidR="00584A7C" w:rsidRPr="00366F32" w:rsidRDefault="00584A7C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AE5AEE4" w14:textId="77777777" w:rsidR="0007594A" w:rsidRPr="00366F32" w:rsidRDefault="0007594A" w:rsidP="00F948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50D4696" w14:textId="7CB3F4C1" w:rsidR="007B0FD7" w:rsidRPr="00366F32" w:rsidRDefault="007B0FD7" w:rsidP="007B0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59C2EE" w14:textId="77777777" w:rsidR="00891CB6" w:rsidRPr="00366F32" w:rsidRDefault="00891CB6" w:rsidP="00891CB6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14:paraId="13980785" w14:textId="77777777" w:rsidR="00891CB6" w:rsidRPr="00366F32" w:rsidRDefault="00891CB6" w:rsidP="00891CB6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управляющего ООО </w:t>
      </w:r>
      <w:bookmarkStart w:id="0" w:name="_GoBack"/>
      <w:bookmarkEnd w:id="0"/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«Аквамарин Фитнес» </w:t>
      </w:r>
    </w:p>
    <w:p w14:paraId="4A6531BD" w14:textId="77777777" w:rsidR="00891CB6" w:rsidRPr="00366F32" w:rsidRDefault="00891CB6" w:rsidP="00891CB6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___ от __________________</w:t>
      </w:r>
    </w:p>
    <w:p w14:paraId="2731F0E2" w14:textId="77777777" w:rsidR="00891CB6" w:rsidRPr="00366F32" w:rsidRDefault="00891CB6" w:rsidP="00891CB6">
      <w:pPr>
        <w:pStyle w:val="a3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41F2E40B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ПУБЛИЧНЫЙ ДОГОВОР (ДОГОВОР ОФЕРТЫ) ОБ ОКАЗАНИИ ФИЗКУЛЬТУРНО-ОЗДОРОВИТЕЛЬНЫХ УСЛУГ</w:t>
      </w:r>
    </w:p>
    <w:p w14:paraId="1E2360F3" w14:textId="77777777" w:rsidR="00891CB6" w:rsidRPr="00366F32" w:rsidRDefault="00891CB6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B13C8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публичный договор (далее именуемый «Договор») устанавливает обязанности по оказанию услуг обществом с ограниченной ответственностью «Аквамарин-фитнес», именуемое далее ФИТНЕС-КЛУБ в лице управляющего ФИО, действующего на основании Договора, с одной стороны, в отношении потребителя услуг (далее именуемого КЛИЕНТ), с другой стороны, а также устанавливает обязанности КЛИЕНТА, принявшего Договор в установленном Договором порядке.</w:t>
      </w:r>
    </w:p>
    <w:p w14:paraId="3142C0C4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 применяется к правоотношениям сторон наравне с Порядком оказания физкультурно-оздоровительных услуг ООО «Аквамарин-фитнес».</w:t>
      </w:r>
    </w:p>
    <w:p w14:paraId="68E9E243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A13FB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ПОРЯДОК ЗАКЛЮЧЕНИЯ ДОГОВОРА</w:t>
      </w:r>
    </w:p>
    <w:p w14:paraId="04FD76C1" w14:textId="77777777" w:rsidR="0043282A" w:rsidRPr="00366F32" w:rsidRDefault="0043282A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17341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1.1. Договор, является предложением (публичной офертой), адресованным кругу лиц, желающим приобрести услуги ФИТНЕС-КЛУБА.</w:t>
      </w:r>
    </w:p>
    <w:p w14:paraId="3A6F2D60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1.2. Условия Договора считаются принятыми КЛИЕНТОМ, если КЛИЕНТ купил абонемент (разовое занятие) в ФИТНЕС-КЛУБЕ.</w:t>
      </w:r>
    </w:p>
    <w:p w14:paraId="562C8E85" w14:textId="77777777" w:rsidR="00891CB6" w:rsidRPr="00366F32" w:rsidRDefault="00891CB6" w:rsidP="00891CB6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1.3. Порядок исполнения, изменения и расторжения договора регулируется Порядком оказания физкультурно-оздоровительных услуг ООО «Аквамарин-фитнес».</w:t>
      </w:r>
    </w:p>
    <w:p w14:paraId="06646B92" w14:textId="77777777" w:rsidR="00891CB6" w:rsidRPr="00366F32" w:rsidRDefault="00891CB6" w:rsidP="00891CB6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F7F0E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ПРЕДМЕТ ДОГОВОРА</w:t>
      </w:r>
    </w:p>
    <w:p w14:paraId="173A0CB6" w14:textId="77777777" w:rsidR="00891CB6" w:rsidRPr="00366F32" w:rsidRDefault="00891CB6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666AE" w14:textId="77777777" w:rsidR="00891CB6" w:rsidRPr="00366F32" w:rsidRDefault="00891CB6" w:rsidP="00891CB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2.1. КЛИЕНТ поручает, а ФИТНЕС-КЛУБ принимает на себя обязательство по оказанию КЛИЕНТУ физкультурно-оздоровительных услуг в соответствии с видом приобретенного абонемента (разового занятия). КЛИЕНТ обязуется оплатить абонемент в размере и порядке, предусмотренном настоящим договором (п.4), соблюдать Порядок оказания физкультурно-оздоровительных услуг ООО «Аквамарин-фитнес».</w:t>
      </w:r>
    </w:p>
    <w:p w14:paraId="759DDC67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1D484A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ПРАВА И ОБЯЗАННОСТИ СТОРОН</w:t>
      </w:r>
    </w:p>
    <w:p w14:paraId="326B15E0" w14:textId="77777777" w:rsidR="00891CB6" w:rsidRPr="00366F32" w:rsidRDefault="00891CB6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3307CB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3.1. Права и обязанности сторон регулируются Порядком оказания физкультурно-оздоровительных услуг ООО «Аквамарин-фитнес», ознакомиться с которым КЛИЕНТ обязан до момента заключения договора.</w:t>
      </w:r>
    </w:p>
    <w:p w14:paraId="2DBED349" w14:textId="77777777" w:rsidR="00891CB6" w:rsidRPr="00366F32" w:rsidRDefault="00891CB6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C5783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СТОИМОСТЬ ФИЗКУЛЬТУРНО-ОЗДОРОВИТЕЛЬНЫХ УСЛУГ И ПОРЯДОК РАСЧЕТОВ</w:t>
      </w:r>
    </w:p>
    <w:p w14:paraId="3075F4B6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9C5D5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4.1. Стоимость абонемента (разового занятия) физкультурно-оздоровительных услуг, определяется в соответствии с прейскурантом, действующим на момент оплаты;</w:t>
      </w:r>
    </w:p>
    <w:p w14:paraId="1B673C72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4.2. КЛИЕНТ оплачивает стоимость услуг путем внесения наличных денежных средств в кассу ФИТНЕС-КЛУБА или на расчетный счет ООО «Аквамарин фитнес»;</w:t>
      </w:r>
    </w:p>
    <w:p w14:paraId="6286A080" w14:textId="5D1F1DE3" w:rsidR="00891CB6" w:rsidRPr="00366F32" w:rsidRDefault="00891CB6" w:rsidP="002F391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2F3919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Услуги предоставляются КЛИЕНТУ на условиях полной предоплаты, за исключением случаев, когда возможность оплаты услуг в рассрочку предусмотрена действующим планом (абонементом)</w:t>
      </w:r>
      <w:r w:rsidR="00570E1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Порядком оказания физкультурно-оздоровительных услуг ООО «Аквамарин-фитнес»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C84C74" w14:textId="39100996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570E15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Работа инструктора ФИТНЕС-КЛУБА с КЛИЕНТОМ может быть включена в стоимость абонемента (подписки) в соответствии с условиями подписки (плана)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29E4F1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4.5. В ФИТНЕС-КЛУБЕ предусмотрена возможность индивидуальной работы инструктора с КЛИЕНТОМ за дополнительную плату, по предварительной договоренности с инструктором;</w:t>
      </w:r>
    </w:p>
    <w:p w14:paraId="4E40D37B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4.6. Порядок предоставления льгот по оплате в отношении отдельных категорий потребителей устанавливается действующим законодательствам и отдельным распоряжением (приказом) ООО «Аквамарин фитнес» и доводится до сведения потребителей путем его размещения на информационном стенде в помещении ФИТНЕС-КЛУБА.</w:t>
      </w:r>
    </w:p>
    <w:p w14:paraId="0FAECE8C" w14:textId="182CE6D4" w:rsidR="00570E15" w:rsidRPr="00366F32" w:rsidRDefault="002F3919" w:rsidP="00FE5F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4.7. Порядок определения стоимости, а также иные условия оплаты, не урегулированные настоящим договором, регулируются Порядком оказания физкультурно-оздоровительных услуг ООО «Аквамарин-фитнес», действующими у ФИТНЕС-КЛУБА прейскурантами (расценками).</w:t>
      </w:r>
    </w:p>
    <w:p w14:paraId="562DBE94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52A74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ПРИОСТАНОВЛЕНИЕ И ДОСРОЧНОЕ РАСТОРЖЕНИЕ ДОГОВОРА</w:t>
      </w:r>
    </w:p>
    <w:p w14:paraId="5F6A7330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D1EA7B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5.1. Приостановление оказания услуг, досрочное расторжение договора, случаи одностороннего отказа сторон от исполнения обязательств, а также порядок взаиморасчетов при наступлении этих событий регулируются Порядком оказания физкультурно-оздоровительных услуг ООО «Аквамарин-фитнес».</w:t>
      </w:r>
    </w:p>
    <w:p w14:paraId="3D1D35B1" w14:textId="4780234C" w:rsidR="00891CB6" w:rsidRDefault="00891CB6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6ED42" w14:textId="77777777" w:rsidR="00584A7C" w:rsidRPr="00366F32" w:rsidRDefault="00584A7C" w:rsidP="00891C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A1AC4E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СРОК ДЕЙСТВИЯ ДОГОВОРА</w:t>
      </w:r>
    </w:p>
    <w:p w14:paraId="695C007A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B47DA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Договор действует до полного исполнения сторонами своих обязательств. В случае прекращения договора по любым предусмотренным законодательством, настоящим Договором и Порядком оказания физкультурно-оздоровительных услуг ООО «Аквамарин-фитнес» основаниям </w:t>
      </w: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 сторон прекращаются (п. 3 ст. 395 ГК) за исключением обязательства КЛИЕНТА по оплате стоимости абонемента, приобретенного на условиях рассрочки платежа, пропорционально объему оказанных, но не оплаченных услуг на дату прекращения договора.</w:t>
      </w:r>
    </w:p>
    <w:p w14:paraId="3F502F84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6.2. Время оказания услуг определяется Порядком оказания физкультурно-оздоровительных услуг ООО «Аквамарин-фитнес».</w:t>
      </w:r>
    </w:p>
    <w:p w14:paraId="023BB313" w14:textId="77777777" w:rsidR="00891CB6" w:rsidRPr="00366F32" w:rsidRDefault="00891CB6" w:rsidP="00891C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6.3. Договор считается пролонгированным в случае приобретения КЛИЕНТОМ абонемента на следующий срок (оплаты за разовое занятие).</w:t>
      </w:r>
    </w:p>
    <w:p w14:paraId="47518464" w14:textId="77777777" w:rsidR="00891CB6" w:rsidRPr="00366F32" w:rsidRDefault="00891CB6" w:rsidP="007B0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50DBC8" w14:textId="77777777" w:rsidR="00891CB6" w:rsidRPr="00366F32" w:rsidRDefault="007B0FD7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891CB6"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ОГРАНИЧЕНИЕ ОТВЕТСТВЕННОСТИ, ПОРЯДОК РАЗРЕШЕНИЯ СПОРОВ</w:t>
      </w:r>
    </w:p>
    <w:p w14:paraId="420C3DE8" w14:textId="77777777" w:rsidR="00891CB6" w:rsidRPr="00366F32" w:rsidRDefault="00891CB6" w:rsidP="00891CB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FB43C" w14:textId="77777777" w:rsidR="00891CB6" w:rsidRPr="00366F32" w:rsidRDefault="007B0FD7" w:rsidP="00891CB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1CB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предотвратить;</w:t>
      </w:r>
    </w:p>
    <w:p w14:paraId="71A26285" w14:textId="77777777" w:rsidR="00891CB6" w:rsidRPr="00366F32" w:rsidRDefault="007B0FD7" w:rsidP="00891CB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1CB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.2. Все споры или разногласия, возникающие между сторонами по вопросам заключения, исполнения, прекращения настоящего Договора или в связи с ним, разрешаются путем переговоров.</w:t>
      </w:r>
    </w:p>
    <w:p w14:paraId="7DAA8AC3" w14:textId="77777777" w:rsidR="00891CB6" w:rsidRPr="00366F32" w:rsidRDefault="007B0FD7" w:rsidP="00891CB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1CB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.3. В случае, если спор, вытекающих из настоящего договора, не удалось разрешить путем переговоров, обязательный внесудебный порядок разрешения спора (направление претензии) является обязательным.</w:t>
      </w:r>
    </w:p>
    <w:p w14:paraId="129A6430" w14:textId="77777777" w:rsidR="00891CB6" w:rsidRPr="00366F32" w:rsidRDefault="007B0FD7" w:rsidP="00891CB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1CB6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.4. Срок рассмотрения письменной претензии не должен превышать четырнадцати календарных дней со дня, следующего за днем ее поступления.</w:t>
      </w:r>
    </w:p>
    <w:p w14:paraId="480236F7" w14:textId="77777777" w:rsidR="00D563AD" w:rsidRPr="00366F32" w:rsidRDefault="007B0FD7" w:rsidP="00891CB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</w:t>
      </w:r>
      <w:r w:rsidR="00D563AD"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ФИТНЕС-КЛУБ не осуществляет контроль за безопасным оказанием услуг инструкторов (тренеров, персональных тренеров, консультантов и др.), не состоящих с ним в трудовых отношениях и не отвечает за причинение вреда такими лицам КЛИЕНТУ, за исключением случая, когда между таким инструктором (индивидуальным предпринимателем) и ФИТНЕС-КЛУБОМ заключен гражданско-правовой договор возмездного оказания услуг и такой инструктор действует по заданию (поручению) ФИТНЕС-КЛУБА.</w:t>
      </w:r>
    </w:p>
    <w:p w14:paraId="18037E0B" w14:textId="77777777" w:rsidR="00891CB6" w:rsidRPr="00366F32" w:rsidRDefault="00891CB6" w:rsidP="00891CB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073D71" w14:textId="77777777" w:rsidR="00891CB6" w:rsidRPr="00366F32" w:rsidRDefault="007B0FD7" w:rsidP="00891CB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891CB6" w:rsidRPr="00366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АДРЕС, БАНКОВСКИЕ РЕКВИЗИТЫ</w:t>
      </w:r>
    </w:p>
    <w:p w14:paraId="05CD02E7" w14:textId="77777777" w:rsidR="00D563AD" w:rsidRPr="00366F32" w:rsidRDefault="00D563AD" w:rsidP="00D563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50C25" w14:textId="77777777" w:rsidR="00A96E46" w:rsidRPr="00366F32" w:rsidRDefault="00A96E46" w:rsidP="00A96E4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32">
        <w:rPr>
          <w:rFonts w:ascii="Times New Roman" w:hAnsi="Times New Roman" w:cs="Times New Roman"/>
          <w:color w:val="000000" w:themeColor="text1"/>
          <w:sz w:val="28"/>
          <w:szCs w:val="28"/>
        </w:rPr>
        <w:t>220089, г. Минск, ул. Уманская, 54, помещение 31, УНП 192652841, расчетный счет 3012421780014 в ЗАО «БТА Банк», адрес банка: г. Минск, ул. В. Хоружей, 20, МФО 1553001704., официальный интернет сайт аквамарин.бел</w:t>
      </w:r>
    </w:p>
    <w:p w14:paraId="67DFB211" w14:textId="77777777" w:rsidR="002C35A8" w:rsidRPr="00366F32" w:rsidRDefault="002C35A8" w:rsidP="0071174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5A8" w:rsidRPr="0036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220ED" w16cid:durableId="1D18619D"/>
  <w16cid:commentId w16cid:paraId="2535D9C0" w16cid:durableId="1D18619E"/>
  <w16cid:commentId w16cid:paraId="1DEF5053" w16cid:durableId="1D18619F"/>
  <w16cid:commentId w16cid:paraId="00E95520" w16cid:durableId="1D1861A0"/>
  <w16cid:commentId w16cid:paraId="12735F5B" w16cid:durableId="1D1861A1"/>
  <w16cid:commentId w16cid:paraId="6F1DD869" w16cid:durableId="1D1861A2"/>
  <w16cid:commentId w16cid:paraId="23AE8658" w16cid:durableId="1D1861A4"/>
  <w16cid:commentId w16cid:paraId="79649E41" w16cid:durableId="1D1861A5"/>
  <w16cid:commentId w16cid:paraId="24181DF9" w16cid:durableId="1D1861A6"/>
  <w16cid:commentId w16cid:paraId="4C42A4C2" w16cid:durableId="1D1861A7"/>
  <w16cid:commentId w16cid:paraId="62890E28" w16cid:durableId="1D186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2AC3" w14:textId="77777777" w:rsidR="00C57AF8" w:rsidRDefault="00C57AF8" w:rsidP="007B0FD7">
      <w:r>
        <w:separator/>
      </w:r>
    </w:p>
  </w:endnote>
  <w:endnote w:type="continuationSeparator" w:id="0">
    <w:p w14:paraId="300B87EC" w14:textId="77777777" w:rsidR="00C57AF8" w:rsidRDefault="00C57AF8" w:rsidP="007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53D7" w14:textId="77777777" w:rsidR="00C57AF8" w:rsidRDefault="00C57AF8" w:rsidP="007B0FD7">
      <w:r>
        <w:separator/>
      </w:r>
    </w:p>
  </w:footnote>
  <w:footnote w:type="continuationSeparator" w:id="0">
    <w:p w14:paraId="4579EC09" w14:textId="77777777" w:rsidR="00C57AF8" w:rsidRDefault="00C57AF8" w:rsidP="007B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61"/>
    <w:multiLevelType w:val="multilevel"/>
    <w:tmpl w:val="6A80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BE1D4D"/>
    <w:multiLevelType w:val="multilevel"/>
    <w:tmpl w:val="8A6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5138C"/>
    <w:multiLevelType w:val="multilevel"/>
    <w:tmpl w:val="4AE493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F7171F8"/>
    <w:multiLevelType w:val="multilevel"/>
    <w:tmpl w:val="336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F35F8"/>
    <w:multiLevelType w:val="hybridMultilevel"/>
    <w:tmpl w:val="D8A27FC0"/>
    <w:lvl w:ilvl="0" w:tplc="2E280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3"/>
    <w:rsid w:val="00021829"/>
    <w:rsid w:val="0002282A"/>
    <w:rsid w:val="00022C40"/>
    <w:rsid w:val="00057626"/>
    <w:rsid w:val="00060518"/>
    <w:rsid w:val="0007594A"/>
    <w:rsid w:val="00094995"/>
    <w:rsid w:val="000D0121"/>
    <w:rsid w:val="000E5A8E"/>
    <w:rsid w:val="000F6EA3"/>
    <w:rsid w:val="00151900"/>
    <w:rsid w:val="00153004"/>
    <w:rsid w:val="001678D4"/>
    <w:rsid w:val="00203913"/>
    <w:rsid w:val="00207327"/>
    <w:rsid w:val="002114A3"/>
    <w:rsid w:val="00251B08"/>
    <w:rsid w:val="002753DF"/>
    <w:rsid w:val="00284C1C"/>
    <w:rsid w:val="002A030F"/>
    <w:rsid w:val="002C154C"/>
    <w:rsid w:val="002C35A8"/>
    <w:rsid w:val="002F1AAC"/>
    <w:rsid w:val="002F3919"/>
    <w:rsid w:val="00316477"/>
    <w:rsid w:val="003275CB"/>
    <w:rsid w:val="00345F42"/>
    <w:rsid w:val="00366F32"/>
    <w:rsid w:val="003D6683"/>
    <w:rsid w:val="0043282A"/>
    <w:rsid w:val="00436B3A"/>
    <w:rsid w:val="00441479"/>
    <w:rsid w:val="00462CB0"/>
    <w:rsid w:val="004A5636"/>
    <w:rsid w:val="004A652A"/>
    <w:rsid w:val="004D3779"/>
    <w:rsid w:val="00500998"/>
    <w:rsid w:val="0050272F"/>
    <w:rsid w:val="00570E15"/>
    <w:rsid w:val="00584A7C"/>
    <w:rsid w:val="00594C58"/>
    <w:rsid w:val="005A4ACF"/>
    <w:rsid w:val="005F578B"/>
    <w:rsid w:val="00631769"/>
    <w:rsid w:val="0063309A"/>
    <w:rsid w:val="00691641"/>
    <w:rsid w:val="006B1793"/>
    <w:rsid w:val="0071174A"/>
    <w:rsid w:val="007456B8"/>
    <w:rsid w:val="00775F2D"/>
    <w:rsid w:val="007B0FD7"/>
    <w:rsid w:val="007B2CDD"/>
    <w:rsid w:val="007D513A"/>
    <w:rsid w:val="007F7320"/>
    <w:rsid w:val="00830E55"/>
    <w:rsid w:val="008604AF"/>
    <w:rsid w:val="008733F1"/>
    <w:rsid w:val="00891CB6"/>
    <w:rsid w:val="008E6176"/>
    <w:rsid w:val="00930B1C"/>
    <w:rsid w:val="00967E34"/>
    <w:rsid w:val="009912E7"/>
    <w:rsid w:val="009A2C8D"/>
    <w:rsid w:val="009B3141"/>
    <w:rsid w:val="009F0B96"/>
    <w:rsid w:val="00A31C5F"/>
    <w:rsid w:val="00A96E46"/>
    <w:rsid w:val="00AF17BE"/>
    <w:rsid w:val="00B14E2B"/>
    <w:rsid w:val="00B17B9B"/>
    <w:rsid w:val="00B208A1"/>
    <w:rsid w:val="00B354D4"/>
    <w:rsid w:val="00B35E6B"/>
    <w:rsid w:val="00B9539B"/>
    <w:rsid w:val="00BC0EAB"/>
    <w:rsid w:val="00BD74FD"/>
    <w:rsid w:val="00BE5223"/>
    <w:rsid w:val="00BF593A"/>
    <w:rsid w:val="00C22142"/>
    <w:rsid w:val="00C44CC4"/>
    <w:rsid w:val="00C57AF8"/>
    <w:rsid w:val="00C71640"/>
    <w:rsid w:val="00D315CF"/>
    <w:rsid w:val="00D42344"/>
    <w:rsid w:val="00D563AD"/>
    <w:rsid w:val="00DB52C8"/>
    <w:rsid w:val="00DC4DE0"/>
    <w:rsid w:val="00E21287"/>
    <w:rsid w:val="00E33B39"/>
    <w:rsid w:val="00E816FA"/>
    <w:rsid w:val="00EF672C"/>
    <w:rsid w:val="00F1022D"/>
    <w:rsid w:val="00F34725"/>
    <w:rsid w:val="00F7303A"/>
    <w:rsid w:val="00F948D0"/>
    <w:rsid w:val="00FC6448"/>
    <w:rsid w:val="00FE0382"/>
    <w:rsid w:val="00FE5F85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85D1"/>
  <w15:chartTrackingRefBased/>
  <w15:docId w15:val="{9612F34A-5259-47BD-A0FC-E8C59322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75F2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5F2D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5F2D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DD"/>
    <w:pPr>
      <w:spacing w:after="0" w:line="240" w:lineRule="auto"/>
    </w:pPr>
  </w:style>
  <w:style w:type="character" w:customStyle="1" w:styleId="a4">
    <w:name w:val="Основной шрифт"/>
    <w:rsid w:val="00BE5223"/>
  </w:style>
  <w:style w:type="paragraph" w:styleId="a5">
    <w:name w:val="Balloon Text"/>
    <w:basedOn w:val="a"/>
    <w:link w:val="a6"/>
    <w:uiPriority w:val="99"/>
    <w:semiHidden/>
    <w:unhideWhenUsed/>
    <w:rsid w:val="0015190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5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5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75F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75F2D"/>
    <w:rPr>
      <w:color w:val="0000FF"/>
      <w:u w:val="single"/>
    </w:rPr>
  </w:style>
  <w:style w:type="character" w:styleId="aa">
    <w:name w:val="Strong"/>
    <w:basedOn w:val="a0"/>
    <w:uiPriority w:val="22"/>
    <w:qFormat/>
    <w:rsid w:val="00775F2D"/>
    <w:rPr>
      <w:b/>
      <w:bCs/>
    </w:rPr>
  </w:style>
  <w:style w:type="character" w:customStyle="1" w:styleId="apple-converted-space">
    <w:name w:val="apple-converted-space"/>
    <w:basedOn w:val="a0"/>
    <w:rsid w:val="00775F2D"/>
  </w:style>
  <w:style w:type="paragraph" w:styleId="ab">
    <w:name w:val="footnote text"/>
    <w:basedOn w:val="a"/>
    <w:link w:val="ac"/>
    <w:uiPriority w:val="99"/>
    <w:semiHidden/>
    <w:unhideWhenUsed/>
    <w:rsid w:val="007B0FD7"/>
  </w:style>
  <w:style w:type="character" w:customStyle="1" w:styleId="ac">
    <w:name w:val="Текст сноски Знак"/>
    <w:basedOn w:val="a0"/>
    <w:link w:val="ab"/>
    <w:uiPriority w:val="99"/>
    <w:semiHidden/>
    <w:rsid w:val="007B0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B0FD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AF17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17BE"/>
  </w:style>
  <w:style w:type="character" w:customStyle="1" w:styleId="af0">
    <w:name w:val="Текст примечания Знак"/>
    <w:basedOn w:val="a0"/>
    <w:link w:val="af"/>
    <w:uiPriority w:val="99"/>
    <w:semiHidden/>
    <w:rsid w:val="00AF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F17BE"/>
    <w:pPr>
      <w:autoSpaceDE/>
      <w:autoSpaceDN/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8E1C-C76A-42FD-BD6C-7A2B7CD6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</dc:creator>
  <cp:keywords/>
  <dc:description/>
  <cp:lastModifiedBy>User</cp:lastModifiedBy>
  <cp:revision>2</cp:revision>
  <cp:lastPrinted>2023-01-17T10:27:00Z</cp:lastPrinted>
  <dcterms:created xsi:type="dcterms:W3CDTF">2023-01-17T10:28:00Z</dcterms:created>
  <dcterms:modified xsi:type="dcterms:W3CDTF">2023-01-17T10:28:00Z</dcterms:modified>
</cp:coreProperties>
</file>